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C8" w:rsidRPr="000B38CF" w:rsidRDefault="00692D8F">
      <w:pPr>
        <w:rPr>
          <w:rFonts w:ascii="Times New Roman" w:hAnsi="Times New Roman"/>
          <w:b/>
          <w:sz w:val="24"/>
          <w:szCs w:val="24"/>
        </w:rPr>
      </w:pPr>
      <w:r>
        <w:rPr>
          <w:rFonts w:ascii="Times New Roman" w:hAnsi="Times New Roman"/>
          <w:b/>
          <w:sz w:val="24"/>
          <w:szCs w:val="24"/>
        </w:rPr>
        <w:t>Homework Set #5</w:t>
      </w:r>
      <w:r w:rsidR="000B38CF">
        <w:rPr>
          <w:rFonts w:ascii="Times New Roman" w:hAnsi="Times New Roman"/>
          <w:b/>
          <w:sz w:val="24"/>
          <w:szCs w:val="24"/>
        </w:rPr>
        <w:t xml:space="preserve"> (10 points)</w:t>
      </w:r>
    </w:p>
    <w:p w:rsidR="00EE0785" w:rsidRDefault="00EE0785" w:rsidP="00347635">
      <w:pPr>
        <w:numPr>
          <w:ilvl w:val="0"/>
          <w:numId w:val="4"/>
        </w:numPr>
        <w:rPr>
          <w:rFonts w:ascii="Times New Roman" w:hAnsi="Times New Roman"/>
          <w:sz w:val="24"/>
          <w:szCs w:val="24"/>
        </w:rPr>
      </w:pPr>
      <w:r>
        <w:rPr>
          <w:rFonts w:ascii="Times New Roman" w:hAnsi="Times New Roman"/>
          <w:sz w:val="24"/>
          <w:szCs w:val="24"/>
        </w:rPr>
        <w:t xml:space="preserve">Read the book chapter </w:t>
      </w:r>
      <w:r w:rsidR="003F0007">
        <w:rPr>
          <w:rFonts w:ascii="Times New Roman" w:hAnsi="Times New Roman"/>
          <w:sz w:val="24"/>
          <w:szCs w:val="24"/>
        </w:rPr>
        <w:t>entitled</w:t>
      </w:r>
      <w:r>
        <w:rPr>
          <w:rFonts w:ascii="Times New Roman" w:hAnsi="Times New Roman"/>
          <w:sz w:val="24"/>
          <w:szCs w:val="24"/>
        </w:rPr>
        <w:t xml:space="preserve"> “Whaling Models for Cetacean Conservation” </w:t>
      </w:r>
      <w:r w:rsidR="003F0007">
        <w:rPr>
          <w:rFonts w:ascii="Times New Roman" w:hAnsi="Times New Roman"/>
          <w:sz w:val="24"/>
          <w:szCs w:val="24"/>
        </w:rPr>
        <w:t xml:space="preserve">by Mark Boyce </w:t>
      </w:r>
      <w:r>
        <w:rPr>
          <w:rFonts w:ascii="Times New Roman" w:hAnsi="Times New Roman"/>
          <w:sz w:val="24"/>
          <w:szCs w:val="24"/>
        </w:rPr>
        <w:t>and answer the following questions:</w:t>
      </w:r>
    </w:p>
    <w:p w:rsidR="00EE0785" w:rsidRDefault="00EE0785" w:rsidP="00EE0785">
      <w:pPr>
        <w:ind w:left="360"/>
        <w:rPr>
          <w:rFonts w:ascii="Times New Roman" w:hAnsi="Times New Roman"/>
          <w:sz w:val="24"/>
          <w:szCs w:val="24"/>
        </w:rPr>
      </w:pPr>
      <w:r>
        <w:rPr>
          <w:rFonts w:ascii="Times New Roman" w:hAnsi="Times New Roman"/>
          <w:sz w:val="24"/>
          <w:szCs w:val="24"/>
        </w:rPr>
        <w:t>Define these acronyms and explain the following terms (</w:t>
      </w:r>
      <w:r w:rsidR="00384CF3">
        <w:rPr>
          <w:rFonts w:ascii="Times New Roman" w:hAnsi="Times New Roman"/>
          <w:sz w:val="24"/>
          <w:szCs w:val="24"/>
        </w:rPr>
        <w:t>+</w:t>
      </w:r>
      <w:r>
        <w:rPr>
          <w:rFonts w:ascii="Times New Roman" w:hAnsi="Times New Roman"/>
          <w:sz w:val="24"/>
          <w:szCs w:val="24"/>
        </w:rPr>
        <w:t>0.</w:t>
      </w:r>
      <w:r w:rsidR="00382A0A">
        <w:rPr>
          <w:rFonts w:ascii="Times New Roman" w:hAnsi="Times New Roman"/>
          <w:sz w:val="24"/>
          <w:szCs w:val="24"/>
        </w:rPr>
        <w:t>2</w:t>
      </w:r>
      <w:r>
        <w:rPr>
          <w:rFonts w:ascii="Times New Roman" w:hAnsi="Times New Roman"/>
          <w:sz w:val="24"/>
          <w:szCs w:val="24"/>
        </w:rPr>
        <w:t xml:space="preserve">5 each):  </w:t>
      </w:r>
    </w:p>
    <w:p w:rsidR="00E55BDD" w:rsidRDefault="00EE0785" w:rsidP="00E55BDD">
      <w:pPr>
        <w:ind w:left="360"/>
        <w:rPr>
          <w:rFonts w:ascii="Times New Roman" w:hAnsi="Times New Roman"/>
          <w:sz w:val="24"/>
          <w:szCs w:val="24"/>
        </w:rPr>
      </w:pPr>
      <w:r>
        <w:rPr>
          <w:rFonts w:ascii="Times New Roman" w:hAnsi="Times New Roman"/>
          <w:sz w:val="24"/>
          <w:szCs w:val="24"/>
        </w:rPr>
        <w:t>MSY:</w:t>
      </w:r>
      <w:r w:rsidR="008A320C">
        <w:rPr>
          <w:rFonts w:ascii="Times New Roman" w:hAnsi="Times New Roman"/>
          <w:sz w:val="24"/>
          <w:szCs w:val="24"/>
        </w:rPr>
        <w:t xml:space="preserve">  </w:t>
      </w:r>
      <w:r w:rsidR="008A320C" w:rsidRPr="008A320C">
        <w:rPr>
          <w:rFonts w:ascii="Times New Roman" w:hAnsi="Times New Roman"/>
          <w:color w:val="FF0000"/>
        </w:rPr>
        <w:t>The long-term yield of fish to a fishery that can be sustained indefinitely</w:t>
      </w:r>
      <w:r w:rsidR="008A320C">
        <w:rPr>
          <w:rFonts w:ascii="Times New Roman" w:hAnsi="Times New Roman"/>
          <w:color w:val="FF0000"/>
        </w:rPr>
        <w:t xml:space="preserve"> (NOAA definition). MSY is defined as the biomass (abundance) level that yields the highest recruitment (N(t+1) – N(t)).</w:t>
      </w:r>
    </w:p>
    <w:p w:rsidR="00EE0785" w:rsidRDefault="00EE0785" w:rsidP="003E3E9D">
      <w:pPr>
        <w:spacing w:after="0" w:line="240" w:lineRule="auto"/>
        <w:ind w:left="360"/>
        <w:rPr>
          <w:rFonts w:ascii="Times New Roman" w:hAnsi="Times New Roman"/>
          <w:color w:val="FF0000"/>
          <w:sz w:val="24"/>
          <w:szCs w:val="24"/>
        </w:rPr>
      </w:pPr>
      <w:r>
        <w:rPr>
          <w:rFonts w:ascii="Times New Roman" w:hAnsi="Times New Roman"/>
          <w:sz w:val="24"/>
          <w:szCs w:val="24"/>
        </w:rPr>
        <w:t>NMP:</w:t>
      </w:r>
      <w:r w:rsidR="003E3E9D">
        <w:rPr>
          <w:rFonts w:ascii="Times New Roman" w:hAnsi="Times New Roman"/>
          <w:sz w:val="24"/>
          <w:szCs w:val="24"/>
        </w:rPr>
        <w:t xml:space="preserve">  </w:t>
      </w:r>
      <w:r w:rsidR="003E3E9D" w:rsidRPr="003E3E9D">
        <w:rPr>
          <w:rFonts w:ascii="Times New Roman" w:hAnsi="Times New Roman"/>
          <w:color w:val="FF0000"/>
          <w:sz w:val="24"/>
          <w:szCs w:val="24"/>
        </w:rPr>
        <w:t>The “New Management Procedure.”  In 1975, an NMP was used by the International Whaling Commission (IWC) that based harvest quotas for whales on a harvest model which had been used by fisheries.  This model allowed quotas to be set for each species at levels thought to be sustainable for each species, rather than basing quotas based on blue whale units.</w:t>
      </w:r>
      <w:r w:rsidR="003E3E9D">
        <w:rPr>
          <w:rFonts w:ascii="Times New Roman" w:hAnsi="Times New Roman"/>
          <w:color w:val="FF0000"/>
          <w:sz w:val="24"/>
          <w:szCs w:val="24"/>
        </w:rPr>
        <w:t xml:space="preserve">  </w:t>
      </w:r>
      <w:r w:rsidR="003E3E9D" w:rsidRPr="003E3E9D">
        <w:rPr>
          <w:rFonts w:ascii="Times New Roman" w:hAnsi="Times New Roman"/>
          <w:color w:val="FF0000"/>
          <w:sz w:val="24"/>
          <w:szCs w:val="24"/>
        </w:rPr>
        <w:t xml:space="preserve">The underlying structure of the NMP was a model based on MSY, but there were two flaws with this method: 1) There was poor or insufficient data to parameterize the model, and 2) the model may have been inappropriate due to the fact that it was a single-species equilibrium model.  Additionally, inflexible management procedures within the IWC and their refusal to listen to the advice of the Commission’s Scientific Committee plagued the implementation of the NMP.  And very importantly, the role of uncertainty within the model in shaping harvest quotas was not given enough attention.  </w:t>
      </w:r>
    </w:p>
    <w:p w:rsidR="003E3E9D" w:rsidRPr="003E3E9D" w:rsidRDefault="003E3E9D" w:rsidP="003E3E9D">
      <w:pPr>
        <w:spacing w:after="0" w:line="240" w:lineRule="auto"/>
        <w:ind w:left="360"/>
        <w:rPr>
          <w:rFonts w:ascii="Times New Roman" w:hAnsi="Times New Roman"/>
          <w:color w:val="FF0000"/>
          <w:sz w:val="24"/>
          <w:szCs w:val="24"/>
        </w:rPr>
      </w:pPr>
    </w:p>
    <w:p w:rsidR="00EE0785" w:rsidRPr="00E55BDD" w:rsidRDefault="00EE0785" w:rsidP="00E55BDD">
      <w:pPr>
        <w:ind w:left="360"/>
        <w:rPr>
          <w:rFonts w:ascii="Times New Roman" w:hAnsi="Times New Roman"/>
          <w:color w:val="FF0000"/>
        </w:rPr>
      </w:pPr>
      <w:r>
        <w:rPr>
          <w:rFonts w:ascii="Times New Roman" w:hAnsi="Times New Roman"/>
          <w:sz w:val="24"/>
          <w:szCs w:val="24"/>
        </w:rPr>
        <w:t>RMP:</w:t>
      </w:r>
      <w:r w:rsidR="008A320C">
        <w:rPr>
          <w:rFonts w:ascii="Times New Roman" w:hAnsi="Times New Roman"/>
          <w:sz w:val="24"/>
          <w:szCs w:val="24"/>
        </w:rPr>
        <w:t xml:space="preserve">  </w:t>
      </w:r>
      <w:r w:rsidR="008A320C" w:rsidRPr="008A320C">
        <w:rPr>
          <w:rFonts w:ascii="Times New Roman" w:hAnsi="Times New Roman"/>
          <w:color w:val="FF0000"/>
          <w:sz w:val="24"/>
          <w:szCs w:val="24"/>
        </w:rPr>
        <w:t xml:space="preserve">The Revised Management Procedure was implemented by IWC in 1991 to manage </w:t>
      </w:r>
      <w:r w:rsidR="00333732">
        <w:rPr>
          <w:rFonts w:ascii="Times New Roman" w:hAnsi="Times New Roman"/>
          <w:color w:val="FF0000"/>
          <w:sz w:val="24"/>
          <w:szCs w:val="24"/>
        </w:rPr>
        <w:t xml:space="preserve">harvested </w:t>
      </w:r>
      <w:r w:rsidR="008A320C" w:rsidRPr="008A320C">
        <w:rPr>
          <w:rFonts w:ascii="Times New Roman" w:hAnsi="Times New Roman"/>
          <w:color w:val="FF0000"/>
          <w:sz w:val="24"/>
          <w:szCs w:val="24"/>
        </w:rPr>
        <w:t xml:space="preserve">whale populations.  </w:t>
      </w:r>
      <w:r w:rsidR="00333732">
        <w:rPr>
          <w:rFonts w:ascii="Times New Roman" w:hAnsi="Times New Roman"/>
          <w:color w:val="FF0000"/>
          <w:sz w:val="24"/>
          <w:szCs w:val="24"/>
        </w:rPr>
        <w:t>The key aspect of the RMP was the inclusion of safeguards for exploited populations.</w:t>
      </w:r>
    </w:p>
    <w:p w:rsidR="00EE0785" w:rsidRPr="00333732" w:rsidRDefault="00EE0785" w:rsidP="00333732">
      <w:pPr>
        <w:ind w:left="360"/>
        <w:rPr>
          <w:rFonts w:ascii="Times New Roman" w:hAnsi="Times New Roman"/>
          <w:color w:val="FF0000"/>
        </w:rPr>
      </w:pPr>
      <w:r>
        <w:rPr>
          <w:rFonts w:ascii="Times New Roman" w:hAnsi="Times New Roman"/>
          <w:sz w:val="24"/>
          <w:szCs w:val="24"/>
        </w:rPr>
        <w:t>D</w:t>
      </w:r>
      <w:r w:rsidRPr="00EE0785">
        <w:rPr>
          <w:rFonts w:ascii="Times New Roman" w:hAnsi="Times New Roman"/>
          <w:sz w:val="16"/>
          <w:szCs w:val="16"/>
        </w:rPr>
        <w:t>T</w:t>
      </w:r>
      <w:r>
        <w:rPr>
          <w:rFonts w:ascii="Times New Roman" w:hAnsi="Times New Roman"/>
          <w:sz w:val="24"/>
          <w:szCs w:val="24"/>
        </w:rPr>
        <w:t xml:space="preserve">:  </w:t>
      </w:r>
      <w:r w:rsidR="008A320C" w:rsidRPr="008A320C">
        <w:rPr>
          <w:rFonts w:ascii="Times New Roman" w:hAnsi="Times New Roman"/>
          <w:color w:val="FF0000"/>
          <w:sz w:val="24"/>
          <w:szCs w:val="24"/>
        </w:rPr>
        <w:t>Dt = Nt / No.</w:t>
      </w:r>
      <w:r w:rsidR="008A320C">
        <w:rPr>
          <w:rFonts w:ascii="Times New Roman" w:hAnsi="Times New Roman"/>
          <w:sz w:val="24"/>
          <w:szCs w:val="24"/>
        </w:rPr>
        <w:t xml:space="preserve">  </w:t>
      </w:r>
      <w:r w:rsidR="008A320C" w:rsidRPr="008A320C">
        <w:rPr>
          <w:rFonts w:ascii="Times New Roman" w:hAnsi="Times New Roman"/>
          <w:color w:val="FF0000"/>
        </w:rPr>
        <w:t xml:space="preserve">The </w:t>
      </w:r>
      <w:r w:rsidR="008A320C">
        <w:rPr>
          <w:rFonts w:ascii="Times New Roman" w:hAnsi="Times New Roman"/>
          <w:color w:val="FF0000"/>
        </w:rPr>
        <w:t>ratio of current abundance (biomass or population size</w:t>
      </w:r>
      <w:r w:rsidR="00333732">
        <w:rPr>
          <w:rFonts w:ascii="Times New Roman" w:hAnsi="Times New Roman"/>
          <w:color w:val="FF0000"/>
        </w:rPr>
        <w:t>, Nt</w:t>
      </w:r>
      <w:r w:rsidR="008A320C">
        <w:rPr>
          <w:rFonts w:ascii="Times New Roman" w:hAnsi="Times New Roman"/>
          <w:color w:val="FF0000"/>
        </w:rPr>
        <w:t xml:space="preserve">) </w:t>
      </w:r>
      <w:r w:rsidR="00333732">
        <w:rPr>
          <w:rFonts w:ascii="Times New Roman" w:hAnsi="Times New Roman"/>
          <w:color w:val="FF0000"/>
        </w:rPr>
        <w:t>to the</w:t>
      </w:r>
      <w:r w:rsidR="008A320C">
        <w:rPr>
          <w:rFonts w:ascii="Times New Roman" w:hAnsi="Times New Roman"/>
          <w:color w:val="FF0000"/>
        </w:rPr>
        <w:t xml:space="preserve"> historical abundanc</w:t>
      </w:r>
      <w:r w:rsidR="00333732">
        <w:rPr>
          <w:rFonts w:ascii="Times New Roman" w:hAnsi="Times New Roman"/>
          <w:color w:val="FF0000"/>
        </w:rPr>
        <w:t>e (</w:t>
      </w:r>
      <w:r w:rsidR="008A320C">
        <w:rPr>
          <w:rFonts w:ascii="Times New Roman" w:hAnsi="Times New Roman"/>
          <w:color w:val="FF0000"/>
        </w:rPr>
        <w:t>biomass</w:t>
      </w:r>
      <w:r w:rsidR="00333732">
        <w:rPr>
          <w:rFonts w:ascii="Times New Roman" w:hAnsi="Times New Roman"/>
          <w:color w:val="FF0000"/>
        </w:rPr>
        <w:t xml:space="preserve"> or population size, No</w:t>
      </w:r>
      <w:r w:rsidR="008A320C">
        <w:rPr>
          <w:rFonts w:ascii="Times New Roman" w:hAnsi="Times New Roman"/>
          <w:color w:val="FF0000"/>
        </w:rPr>
        <w:t xml:space="preserve">).  The historical level is usually assumed to represent </w:t>
      </w:r>
      <w:r w:rsidR="00333732">
        <w:rPr>
          <w:rFonts w:ascii="Times New Roman" w:hAnsi="Times New Roman"/>
          <w:color w:val="FF0000"/>
        </w:rPr>
        <w:t>virgin or unexploited biomass, and explicitly labeled with the date (baseline year).</w:t>
      </w:r>
    </w:p>
    <w:p w:rsidR="00EE0785" w:rsidRDefault="00EE0785" w:rsidP="008A320C">
      <w:pPr>
        <w:rPr>
          <w:rFonts w:ascii="Times New Roman" w:hAnsi="Times New Roman"/>
          <w:sz w:val="24"/>
          <w:szCs w:val="24"/>
        </w:rPr>
      </w:pPr>
    </w:p>
    <w:p w:rsidR="00EE0785" w:rsidRDefault="00EE0785" w:rsidP="00347635">
      <w:pPr>
        <w:numPr>
          <w:ilvl w:val="0"/>
          <w:numId w:val="4"/>
        </w:numPr>
        <w:rPr>
          <w:rFonts w:ascii="Times New Roman" w:hAnsi="Times New Roman"/>
          <w:sz w:val="24"/>
          <w:szCs w:val="24"/>
        </w:rPr>
      </w:pPr>
      <w:r>
        <w:rPr>
          <w:rFonts w:ascii="Times New Roman" w:hAnsi="Times New Roman"/>
          <w:sz w:val="24"/>
          <w:szCs w:val="24"/>
        </w:rPr>
        <w:t>List the three management criteria of the RMP</w:t>
      </w:r>
      <w:r w:rsidR="00384CF3">
        <w:rPr>
          <w:rFonts w:ascii="Times New Roman" w:hAnsi="Times New Roman"/>
          <w:sz w:val="24"/>
          <w:szCs w:val="24"/>
        </w:rPr>
        <w:t xml:space="preserve"> (+0.25 each)</w:t>
      </w:r>
      <w:r>
        <w:rPr>
          <w:rFonts w:ascii="Times New Roman" w:hAnsi="Times New Roman"/>
          <w:sz w:val="24"/>
          <w:szCs w:val="24"/>
        </w:rPr>
        <w:t>:</w:t>
      </w:r>
    </w:p>
    <w:p w:rsidR="00333732" w:rsidRPr="008A320C" w:rsidRDefault="00333732" w:rsidP="00333732">
      <w:pPr>
        <w:ind w:left="360"/>
        <w:rPr>
          <w:rFonts w:ascii="Times New Roman" w:hAnsi="Times New Roman"/>
          <w:color w:val="FF0000"/>
        </w:rPr>
      </w:pPr>
      <w:r w:rsidRPr="008A320C">
        <w:rPr>
          <w:rFonts w:ascii="Times New Roman" w:hAnsi="Times New Roman"/>
          <w:color w:val="FF0000"/>
          <w:sz w:val="24"/>
          <w:szCs w:val="24"/>
        </w:rPr>
        <w:t xml:space="preserve">The RMP has three main goals:  (i) </w:t>
      </w:r>
      <w:r w:rsidRPr="008A320C">
        <w:rPr>
          <w:rFonts w:ascii="Times New Roman" w:hAnsi="Times New Roman"/>
          <w:color w:val="FF0000"/>
        </w:rPr>
        <w:t>Allow recovery of depleted stocks (those below 54% of K),</w:t>
      </w:r>
      <w:r w:rsidRPr="008A320C">
        <w:rPr>
          <w:rFonts w:ascii="Times New Roman" w:hAnsi="Times New Roman"/>
          <w:color w:val="FF0000"/>
          <w:sz w:val="24"/>
          <w:szCs w:val="24"/>
        </w:rPr>
        <w:t xml:space="preserve"> (ii) Maintain exploited stocks at 72% of K indefinitely, and (iii) Obtain </w:t>
      </w:r>
      <w:r w:rsidR="00E55BDD">
        <w:rPr>
          <w:rFonts w:ascii="Times New Roman" w:hAnsi="Times New Roman"/>
          <w:color w:val="FF0000"/>
          <w:sz w:val="24"/>
          <w:szCs w:val="24"/>
        </w:rPr>
        <w:t xml:space="preserve">the </w:t>
      </w:r>
      <w:r w:rsidRPr="008A320C">
        <w:rPr>
          <w:rFonts w:ascii="Times New Roman" w:hAnsi="Times New Roman"/>
          <w:color w:val="FF0000"/>
          <w:sz w:val="24"/>
          <w:szCs w:val="24"/>
        </w:rPr>
        <w:t>highest possible stable yield</w:t>
      </w:r>
      <w:r w:rsidR="00E55BDD">
        <w:rPr>
          <w:rFonts w:ascii="Times New Roman" w:hAnsi="Times New Roman"/>
          <w:color w:val="FF0000"/>
          <w:sz w:val="24"/>
          <w:szCs w:val="24"/>
        </w:rPr>
        <w:t xml:space="preserve"> indefinitely.</w:t>
      </w:r>
    </w:p>
    <w:p w:rsidR="00EE0785" w:rsidRDefault="00EE0785" w:rsidP="00EE0785">
      <w:pPr>
        <w:rPr>
          <w:rFonts w:ascii="Times New Roman" w:hAnsi="Times New Roman"/>
          <w:sz w:val="24"/>
          <w:szCs w:val="24"/>
        </w:rPr>
      </w:pPr>
    </w:p>
    <w:p w:rsidR="00E55BDD" w:rsidRPr="003E3E9D" w:rsidRDefault="00EE0785" w:rsidP="003E3E9D">
      <w:pPr>
        <w:pStyle w:val="ListParagraph"/>
        <w:numPr>
          <w:ilvl w:val="0"/>
          <w:numId w:val="4"/>
        </w:numPr>
        <w:rPr>
          <w:rFonts w:ascii="Times New Roman" w:hAnsi="Times New Roman"/>
          <w:sz w:val="24"/>
          <w:szCs w:val="24"/>
        </w:rPr>
      </w:pPr>
      <w:r w:rsidRPr="00AE4AA7">
        <w:rPr>
          <w:rFonts w:ascii="Times New Roman" w:hAnsi="Times New Roman"/>
          <w:sz w:val="24"/>
          <w:szCs w:val="24"/>
        </w:rPr>
        <w:t>Calculate the depletion (D</w:t>
      </w:r>
      <w:r w:rsidRPr="00AE4AA7">
        <w:rPr>
          <w:rFonts w:ascii="Times New Roman" w:hAnsi="Times New Roman"/>
          <w:sz w:val="16"/>
          <w:szCs w:val="16"/>
        </w:rPr>
        <w:t>T</w:t>
      </w:r>
      <w:r w:rsidRPr="00AE4AA7">
        <w:rPr>
          <w:rFonts w:ascii="Times New Roman" w:hAnsi="Times New Roman"/>
          <w:sz w:val="24"/>
          <w:szCs w:val="24"/>
        </w:rPr>
        <w:t>) for the Southern Right Whale population.  Assume the curre</w:t>
      </w:r>
      <w:r w:rsidR="005B67E4">
        <w:rPr>
          <w:rFonts w:ascii="Times New Roman" w:hAnsi="Times New Roman"/>
          <w:sz w:val="24"/>
          <w:szCs w:val="24"/>
        </w:rPr>
        <w:t>nt year is 1993</w:t>
      </w:r>
      <w:r w:rsidRPr="00AE4AA7">
        <w:rPr>
          <w:rFonts w:ascii="Times New Roman" w:hAnsi="Times New Roman"/>
          <w:sz w:val="24"/>
          <w:szCs w:val="24"/>
        </w:rPr>
        <w:t xml:space="preserve"> and use the abundance data in Table 8.1.  </w:t>
      </w:r>
      <w:r w:rsidR="00384CF3">
        <w:rPr>
          <w:rFonts w:ascii="Times New Roman" w:hAnsi="Times New Roman"/>
          <w:sz w:val="24"/>
          <w:szCs w:val="24"/>
        </w:rPr>
        <w:t>(+0.25)</w:t>
      </w:r>
    </w:p>
    <w:p w:rsidR="003E3E9D" w:rsidRPr="003E3E9D" w:rsidRDefault="003E3E9D" w:rsidP="003E3E9D">
      <w:pPr>
        <w:tabs>
          <w:tab w:val="left" w:pos="4320"/>
        </w:tabs>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0</w:t>
      </w:r>
      <w:r w:rsidRPr="003E3E9D">
        <w:rPr>
          <w:rFonts w:ascii="Times New Roman" w:hAnsi="Times New Roman"/>
          <w:color w:val="FF0000"/>
          <w:sz w:val="24"/>
          <w:szCs w:val="24"/>
          <w:vertAlign w:val="subscript"/>
        </w:rPr>
        <w:tab/>
      </w:r>
      <w:r w:rsidRPr="003E3E9D">
        <w:rPr>
          <w:rFonts w:ascii="Times New Roman" w:hAnsi="Times New Roman"/>
          <w:color w:val="FF0000"/>
          <w:sz w:val="24"/>
          <w:szCs w:val="24"/>
        </w:rPr>
        <w:t>-the original equation</w:t>
      </w:r>
    </w:p>
    <w:p w:rsidR="003E3E9D" w:rsidRPr="003E3E9D" w:rsidRDefault="003E3E9D" w:rsidP="003E3E9D">
      <w:pPr>
        <w:tabs>
          <w:tab w:val="left" w:pos="4320"/>
        </w:tabs>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3000/100000</w:t>
      </w:r>
      <w:r w:rsidRPr="003E3E9D">
        <w:rPr>
          <w:rFonts w:ascii="Times New Roman" w:hAnsi="Times New Roman"/>
          <w:color w:val="FF0000"/>
          <w:sz w:val="24"/>
          <w:szCs w:val="24"/>
        </w:rPr>
        <w:tab/>
        <w:t>-substitute in known values</w:t>
      </w:r>
    </w:p>
    <w:p w:rsidR="003E3E9D" w:rsidRDefault="003E3E9D" w:rsidP="003E3E9D">
      <w:pPr>
        <w:tabs>
          <w:tab w:val="left" w:pos="4320"/>
        </w:tabs>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0.03  </w:t>
      </w:r>
    </w:p>
    <w:p w:rsidR="003E3E9D" w:rsidRPr="003E3E9D" w:rsidRDefault="003E3E9D" w:rsidP="003E3E9D">
      <w:pPr>
        <w:tabs>
          <w:tab w:val="left" w:pos="4320"/>
        </w:tabs>
        <w:spacing w:after="0" w:line="240" w:lineRule="auto"/>
        <w:ind w:left="360"/>
        <w:rPr>
          <w:rFonts w:ascii="Times New Roman" w:hAnsi="Times New Roman"/>
          <w:color w:val="FF0000"/>
          <w:sz w:val="24"/>
          <w:szCs w:val="24"/>
        </w:rPr>
      </w:pPr>
    </w:p>
    <w:p w:rsidR="003E3E9D" w:rsidRPr="003E3E9D" w:rsidRDefault="003E3E9D" w:rsidP="003E3E9D">
      <w:pPr>
        <w:tabs>
          <w:tab w:val="left" w:pos="4320"/>
        </w:tabs>
        <w:spacing w:after="0" w:line="240" w:lineRule="auto"/>
        <w:ind w:left="360"/>
        <w:rPr>
          <w:rFonts w:ascii="Times New Roman" w:hAnsi="Times New Roman"/>
          <w:i/>
          <w:color w:val="FF0000"/>
          <w:sz w:val="24"/>
          <w:szCs w:val="24"/>
        </w:rPr>
      </w:pPr>
      <w:r w:rsidRPr="003E3E9D">
        <w:rPr>
          <w:rFonts w:ascii="Times New Roman" w:hAnsi="Times New Roman"/>
          <w:i/>
          <w:color w:val="FF0000"/>
          <w:sz w:val="24"/>
          <w:szCs w:val="24"/>
        </w:rPr>
        <w:t>The depletion parameter (D</w:t>
      </w:r>
      <w:r w:rsidRPr="003E3E9D">
        <w:rPr>
          <w:rFonts w:ascii="Times New Roman" w:hAnsi="Times New Roman"/>
          <w:i/>
          <w:color w:val="FF0000"/>
          <w:sz w:val="24"/>
          <w:szCs w:val="24"/>
          <w:vertAlign w:val="subscript"/>
        </w:rPr>
        <w:t>T</w:t>
      </w:r>
      <w:r w:rsidRPr="003E3E9D">
        <w:rPr>
          <w:rFonts w:ascii="Times New Roman" w:hAnsi="Times New Roman"/>
          <w:i/>
          <w:color w:val="FF0000"/>
          <w:sz w:val="24"/>
          <w:szCs w:val="24"/>
        </w:rPr>
        <w:t>) affects the population growth in equation 1:</w:t>
      </w:r>
    </w:p>
    <w:p w:rsidR="003E3E9D" w:rsidRPr="003E3E9D" w:rsidRDefault="003E3E9D" w:rsidP="003E3E9D">
      <w:pPr>
        <w:tabs>
          <w:tab w:val="left" w:pos="4320"/>
        </w:tabs>
        <w:spacing w:after="0" w:line="240" w:lineRule="auto"/>
        <w:ind w:left="360"/>
        <w:rPr>
          <w:rFonts w:ascii="Times New Roman" w:hAnsi="Times New Roman"/>
          <w:color w:val="FF0000"/>
          <w:sz w:val="24"/>
          <w:szCs w:val="24"/>
        </w:rPr>
      </w:pPr>
    </w:p>
    <w:p w:rsidR="003E3E9D" w:rsidRPr="003E3E9D" w:rsidRDefault="003E3E9D" w:rsidP="003E3E9D">
      <w:pPr>
        <w:tabs>
          <w:tab w:val="left" w:pos="4320"/>
        </w:tabs>
        <w:spacing w:after="0" w:line="240" w:lineRule="auto"/>
        <w:ind w:left="360"/>
        <w:rPr>
          <w:rFonts w:ascii="Times New Roman" w:hAnsi="Times New Roman"/>
          <w:b/>
          <w:color w:val="FF0000"/>
          <w:sz w:val="24"/>
          <w:szCs w:val="24"/>
        </w:rPr>
      </w:pPr>
      <w:r w:rsidRPr="003E3E9D">
        <w:rPr>
          <w:rFonts w:ascii="Times New Roman" w:hAnsi="Times New Roman"/>
          <w:b/>
          <w:color w:val="FF0000"/>
          <w:sz w:val="24"/>
          <w:szCs w:val="24"/>
        </w:rPr>
        <w:t>When N</w:t>
      </w:r>
      <w:r w:rsidRPr="003E3E9D">
        <w:rPr>
          <w:rFonts w:ascii="Times New Roman" w:hAnsi="Times New Roman"/>
          <w:b/>
          <w:color w:val="FF0000"/>
          <w:sz w:val="24"/>
          <w:szCs w:val="24"/>
          <w:vertAlign w:val="subscript"/>
        </w:rPr>
        <w:t>t</w:t>
      </w:r>
      <w:r w:rsidRPr="003E3E9D">
        <w:rPr>
          <w:rFonts w:ascii="Times New Roman" w:hAnsi="Times New Roman"/>
          <w:b/>
          <w:color w:val="FF0000"/>
          <w:sz w:val="24"/>
          <w:szCs w:val="24"/>
        </w:rPr>
        <w:t xml:space="preserve"> = 100% N</w:t>
      </w:r>
      <w:r w:rsidRPr="003E3E9D">
        <w:rPr>
          <w:rFonts w:ascii="Times New Roman" w:hAnsi="Times New Roman"/>
          <w:b/>
          <w:color w:val="FF0000"/>
          <w:sz w:val="24"/>
          <w:szCs w:val="24"/>
          <w:vertAlign w:val="subscript"/>
        </w:rPr>
        <w:t>0</w:t>
      </w:r>
      <w:r w:rsidRPr="003E3E9D">
        <w:rPr>
          <w:rFonts w:ascii="Times New Roman" w:hAnsi="Times New Roman"/>
          <w:b/>
          <w:color w:val="FF0000"/>
          <w:sz w:val="24"/>
          <w:szCs w:val="24"/>
        </w:rPr>
        <w:t>:  (here, D</w:t>
      </w:r>
      <w:r w:rsidRPr="003E3E9D">
        <w:rPr>
          <w:rFonts w:ascii="Times New Roman" w:hAnsi="Times New Roman"/>
          <w:b/>
          <w:color w:val="FF0000"/>
          <w:sz w:val="24"/>
          <w:szCs w:val="24"/>
          <w:vertAlign w:val="subscript"/>
        </w:rPr>
        <w:t>T</w:t>
      </w:r>
      <w:r w:rsidRPr="003E3E9D">
        <w:rPr>
          <w:rFonts w:ascii="Times New Roman" w:hAnsi="Times New Roman"/>
          <w:b/>
          <w:color w:val="FF0000"/>
          <w:sz w:val="24"/>
          <w:szCs w:val="24"/>
        </w:rPr>
        <w:t xml:space="preserve"> = 100% N</w:t>
      </w:r>
      <w:r w:rsidRPr="003E3E9D">
        <w:rPr>
          <w:rFonts w:ascii="Times New Roman" w:hAnsi="Times New Roman"/>
          <w:b/>
          <w:color w:val="FF0000"/>
          <w:sz w:val="24"/>
          <w:szCs w:val="24"/>
          <w:vertAlign w:val="subscript"/>
        </w:rPr>
        <w:t>0</w:t>
      </w:r>
      <w:r w:rsidRPr="003E3E9D">
        <w:rPr>
          <w:rFonts w:ascii="Times New Roman" w:hAnsi="Times New Roman"/>
          <w:b/>
          <w:color w:val="FF0000"/>
          <w:sz w:val="24"/>
          <w:szCs w:val="24"/>
        </w:rPr>
        <w:t>/N</w:t>
      </w:r>
      <w:r w:rsidRPr="003E3E9D">
        <w:rPr>
          <w:rFonts w:ascii="Times New Roman" w:hAnsi="Times New Roman"/>
          <w:b/>
          <w:color w:val="FF0000"/>
          <w:sz w:val="24"/>
          <w:szCs w:val="24"/>
          <w:vertAlign w:val="subscript"/>
        </w:rPr>
        <w:t>0</w:t>
      </w:r>
      <w:r w:rsidRPr="003E3E9D">
        <w:rPr>
          <w:rFonts w:ascii="Times New Roman" w:hAnsi="Times New Roman"/>
          <w:b/>
          <w:color w:val="FF0000"/>
          <w:sz w:val="24"/>
          <w:szCs w:val="24"/>
        </w:rPr>
        <w:t>, so D</w:t>
      </w:r>
      <w:r w:rsidRPr="003E3E9D">
        <w:rPr>
          <w:rFonts w:ascii="Times New Roman" w:hAnsi="Times New Roman"/>
          <w:b/>
          <w:color w:val="FF0000"/>
          <w:sz w:val="24"/>
          <w:szCs w:val="24"/>
          <w:vertAlign w:val="subscript"/>
        </w:rPr>
        <w:t>T</w:t>
      </w:r>
      <w:r w:rsidRPr="003E3E9D">
        <w:rPr>
          <w:rFonts w:ascii="Times New Roman" w:hAnsi="Times New Roman"/>
          <w:b/>
          <w:color w:val="FF0000"/>
          <w:sz w:val="24"/>
          <w:szCs w:val="24"/>
        </w:rPr>
        <w:t xml:space="preserve"> = 1)</w:t>
      </w:r>
    </w:p>
    <w:p w:rsidR="003E3E9D" w:rsidRPr="003E3E9D" w:rsidRDefault="003E3E9D" w:rsidP="003E3E9D">
      <w:pPr>
        <w:tabs>
          <w:tab w:val="left" w:pos="4320"/>
        </w:tabs>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 xml:space="preserve">t+1 </w:t>
      </w:r>
      <w:r w:rsidRPr="003E3E9D">
        <w:rPr>
          <w:rFonts w:ascii="Times New Roman" w:hAnsi="Times New Roman"/>
          <w:color w:val="FF0000"/>
          <w:sz w:val="24"/>
          <w:szCs w:val="24"/>
        </w:rPr>
        <w:t>= 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C</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rN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[1 – (N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0</w:t>
      </w:r>
      <w:r w:rsidRPr="003E3E9D">
        <w:rPr>
          <w:rFonts w:ascii="Times New Roman" w:hAnsi="Times New Roman"/>
          <w:color w:val="FF0000"/>
          <w:sz w:val="24"/>
          <w:szCs w:val="24"/>
        </w:rPr>
        <w:t>)</w:t>
      </w:r>
      <w:r w:rsidRPr="003E3E9D">
        <w:rPr>
          <w:rFonts w:ascii="Times New Roman" w:hAnsi="Times New Roman"/>
          <w:color w:val="FF0000"/>
          <w:sz w:val="24"/>
          <w:szCs w:val="24"/>
          <w:vertAlign w:val="superscript"/>
        </w:rPr>
        <w:t>2</w:t>
      </w:r>
      <w:r w:rsidRPr="003E3E9D">
        <w:rPr>
          <w:rFonts w:ascii="Times New Roman" w:hAnsi="Times New Roman"/>
          <w:color w:val="FF0000"/>
          <w:sz w:val="24"/>
          <w:szCs w:val="24"/>
        </w:rPr>
        <w:t>]</w:t>
      </w:r>
      <w:r w:rsidRPr="003E3E9D">
        <w:rPr>
          <w:rFonts w:ascii="Times New Roman" w:hAnsi="Times New Roman"/>
          <w:color w:val="FF0000"/>
          <w:sz w:val="24"/>
          <w:szCs w:val="24"/>
        </w:rPr>
        <w:tab/>
        <w:t>-the original equation (equation 1)</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 xml:space="preserve">t+1 </w:t>
      </w:r>
      <w:r w:rsidRPr="003E3E9D">
        <w:rPr>
          <w:rFonts w:ascii="Times New Roman" w:hAnsi="Times New Roman"/>
          <w:color w:val="FF0000"/>
          <w:sz w:val="24"/>
          <w:szCs w:val="24"/>
          <w:lang w:val="pt-BR"/>
        </w:rPr>
        <w:t>= 100%N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 xml:space="preserve"> – 0 + (0.07)(100%N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)[1 – (100%N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w:t>
      </w:r>
      <w:r w:rsidRPr="003E3E9D">
        <w:rPr>
          <w:rFonts w:ascii="Times New Roman" w:hAnsi="Times New Roman"/>
          <w:color w:val="FF0000"/>
          <w:sz w:val="24"/>
          <w:szCs w:val="24"/>
          <w:vertAlign w:val="superscript"/>
          <w:lang w:val="pt-BR"/>
        </w:rPr>
        <w:t>2</w:t>
      </w:r>
      <w:r w:rsidRPr="003E3E9D">
        <w:rPr>
          <w:rFonts w:ascii="Times New Roman" w:hAnsi="Times New Roman"/>
          <w:color w:val="FF0000"/>
          <w:sz w:val="24"/>
          <w:szCs w:val="24"/>
          <w:lang w:val="pt-BR"/>
        </w:rPr>
        <w:t>]</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ab/>
        <w:t>-substitute in known values</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 xml:space="preserve">t+1 </w:t>
      </w:r>
      <w:r w:rsidRPr="003E3E9D">
        <w:rPr>
          <w:rFonts w:ascii="Times New Roman" w:hAnsi="Times New Roman"/>
          <w:color w:val="FF0000"/>
          <w:sz w:val="24"/>
          <w:szCs w:val="24"/>
          <w:lang w:val="pt-BR"/>
        </w:rPr>
        <w:t>= 100%N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 xml:space="preserve"> + (0.07)(100%N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)[1 – (1)</w:t>
      </w:r>
      <w:r w:rsidRPr="003E3E9D">
        <w:rPr>
          <w:rFonts w:ascii="Times New Roman" w:hAnsi="Times New Roman"/>
          <w:color w:val="FF0000"/>
          <w:sz w:val="24"/>
          <w:szCs w:val="24"/>
          <w:vertAlign w:val="superscript"/>
          <w:lang w:val="pt-BR"/>
        </w:rPr>
        <w:t>2</w:t>
      </w:r>
      <w:r w:rsidRPr="003E3E9D">
        <w:rPr>
          <w:rFonts w:ascii="Times New Roman" w:hAnsi="Times New Roman"/>
          <w:color w:val="FF0000"/>
          <w:sz w:val="24"/>
          <w:szCs w:val="24"/>
          <w:lang w:val="pt-BR"/>
        </w:rPr>
        <w:t>]</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ab/>
        <w:t>-continue simplifying</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 xml:space="preserve">t+1 </w:t>
      </w:r>
      <w:r w:rsidRPr="003E3E9D">
        <w:rPr>
          <w:rFonts w:ascii="Times New Roman" w:hAnsi="Times New Roman"/>
          <w:color w:val="FF0000"/>
          <w:sz w:val="24"/>
          <w:szCs w:val="24"/>
          <w:lang w:val="pt-BR"/>
        </w:rPr>
        <w:t>= 100%N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 xml:space="preserve"> + (0.07)(100%N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)(0)</w:t>
      </w:r>
      <w:r w:rsidRPr="003E3E9D">
        <w:rPr>
          <w:rFonts w:ascii="Times New Roman" w:hAnsi="Times New Roman"/>
          <w:color w:val="FF0000"/>
          <w:sz w:val="24"/>
          <w:szCs w:val="24"/>
          <w:lang w:val="pt-BR"/>
        </w:rPr>
        <w:tab/>
        <w:t>-continue simplifying</w:t>
      </w:r>
    </w:p>
    <w:p w:rsidR="003E3E9D" w:rsidRPr="003E3E9D" w:rsidRDefault="003E3E9D" w:rsidP="003E3E9D">
      <w:pPr>
        <w:tabs>
          <w:tab w:val="left" w:pos="4320"/>
        </w:tabs>
        <w:spacing w:after="0" w:line="240" w:lineRule="auto"/>
        <w:ind w:left="360"/>
        <w:rPr>
          <w:rFonts w:ascii="Times New Roman" w:hAnsi="Times New Roman"/>
          <w:i/>
          <w:color w:val="FF0000"/>
          <w:sz w:val="24"/>
          <w:szCs w:val="24"/>
        </w:rPr>
      </w:pPr>
      <w:r w:rsidRPr="003E3E9D">
        <w:rPr>
          <w:rFonts w:ascii="Times New Roman" w:hAnsi="Times New Roman"/>
          <w:i/>
          <w:color w:val="FF0000"/>
          <w:sz w:val="24"/>
          <w:szCs w:val="24"/>
        </w:rPr>
        <w:t>N</w:t>
      </w:r>
      <w:r w:rsidRPr="003E3E9D">
        <w:rPr>
          <w:rFonts w:ascii="Times New Roman" w:hAnsi="Times New Roman"/>
          <w:i/>
          <w:color w:val="FF0000"/>
          <w:sz w:val="24"/>
          <w:szCs w:val="24"/>
          <w:vertAlign w:val="subscript"/>
        </w:rPr>
        <w:t xml:space="preserve">t+1 </w:t>
      </w:r>
      <w:r w:rsidRPr="003E3E9D">
        <w:rPr>
          <w:rFonts w:ascii="Times New Roman" w:hAnsi="Times New Roman"/>
          <w:i/>
          <w:color w:val="FF0000"/>
          <w:sz w:val="24"/>
          <w:szCs w:val="24"/>
        </w:rPr>
        <w:t>= 100%N</w:t>
      </w:r>
      <w:r w:rsidRPr="003E3E9D">
        <w:rPr>
          <w:rFonts w:ascii="Times New Roman" w:hAnsi="Times New Roman"/>
          <w:i/>
          <w:color w:val="FF0000"/>
          <w:sz w:val="24"/>
          <w:szCs w:val="24"/>
          <w:vertAlign w:val="subscript"/>
        </w:rPr>
        <w:t>0</w:t>
      </w:r>
      <w:r w:rsidRPr="003E3E9D">
        <w:rPr>
          <w:rFonts w:ascii="Times New Roman" w:hAnsi="Times New Roman"/>
          <w:i/>
          <w:color w:val="FF0000"/>
          <w:sz w:val="24"/>
          <w:szCs w:val="24"/>
        </w:rPr>
        <w:t xml:space="preserve"> when D</w:t>
      </w:r>
      <w:r w:rsidRPr="003E3E9D">
        <w:rPr>
          <w:rFonts w:ascii="Times New Roman" w:hAnsi="Times New Roman"/>
          <w:i/>
          <w:color w:val="FF0000"/>
          <w:sz w:val="24"/>
          <w:szCs w:val="24"/>
          <w:vertAlign w:val="subscript"/>
        </w:rPr>
        <w:t>T</w:t>
      </w:r>
      <w:r w:rsidRPr="003E3E9D">
        <w:rPr>
          <w:rFonts w:ascii="Times New Roman" w:hAnsi="Times New Roman"/>
          <w:i/>
          <w:color w:val="FF0000"/>
          <w:sz w:val="24"/>
          <w:szCs w:val="24"/>
        </w:rPr>
        <w:t xml:space="preserve"> = 1, or N</w:t>
      </w:r>
      <w:r w:rsidRPr="003E3E9D">
        <w:rPr>
          <w:rFonts w:ascii="Times New Roman" w:hAnsi="Times New Roman"/>
          <w:i/>
          <w:color w:val="FF0000"/>
          <w:sz w:val="24"/>
          <w:szCs w:val="24"/>
          <w:vertAlign w:val="subscript"/>
        </w:rPr>
        <w:t xml:space="preserve">t+1 </w:t>
      </w:r>
      <w:r w:rsidRPr="003E3E9D">
        <w:rPr>
          <w:rFonts w:ascii="Times New Roman" w:hAnsi="Times New Roman"/>
          <w:i/>
          <w:color w:val="FF0000"/>
          <w:sz w:val="24"/>
          <w:szCs w:val="24"/>
        </w:rPr>
        <w:t>= N</w:t>
      </w:r>
      <w:r w:rsidRPr="003E3E9D">
        <w:rPr>
          <w:rFonts w:ascii="Times New Roman" w:hAnsi="Times New Roman"/>
          <w:i/>
          <w:color w:val="FF0000"/>
          <w:sz w:val="24"/>
          <w:szCs w:val="24"/>
          <w:vertAlign w:val="subscript"/>
        </w:rPr>
        <w:t xml:space="preserve">0  </w:t>
      </w:r>
    </w:p>
    <w:p w:rsidR="003E3E9D" w:rsidRPr="003E3E9D" w:rsidRDefault="003E3E9D" w:rsidP="003E3E9D">
      <w:pPr>
        <w:tabs>
          <w:tab w:val="left" w:pos="4320"/>
        </w:tabs>
        <w:spacing w:after="0" w:line="240" w:lineRule="auto"/>
        <w:ind w:left="360"/>
        <w:rPr>
          <w:rFonts w:ascii="Times New Roman" w:hAnsi="Times New Roman"/>
          <w:color w:val="FF0000"/>
          <w:sz w:val="24"/>
          <w:szCs w:val="24"/>
        </w:rPr>
      </w:pPr>
    </w:p>
    <w:p w:rsidR="003E3E9D" w:rsidRPr="003E3E9D" w:rsidRDefault="003E3E9D" w:rsidP="003E3E9D">
      <w:pPr>
        <w:tabs>
          <w:tab w:val="left" w:pos="4320"/>
        </w:tabs>
        <w:spacing w:after="0" w:line="240" w:lineRule="auto"/>
        <w:ind w:left="360"/>
        <w:rPr>
          <w:rFonts w:ascii="Times New Roman" w:hAnsi="Times New Roman"/>
          <w:b/>
          <w:color w:val="FF0000"/>
          <w:sz w:val="24"/>
          <w:szCs w:val="24"/>
        </w:rPr>
      </w:pPr>
      <w:r w:rsidRPr="003E3E9D">
        <w:rPr>
          <w:rFonts w:ascii="Times New Roman" w:hAnsi="Times New Roman"/>
          <w:b/>
          <w:color w:val="FF0000"/>
          <w:sz w:val="24"/>
          <w:szCs w:val="24"/>
        </w:rPr>
        <w:t>When N</w:t>
      </w:r>
      <w:r w:rsidRPr="003E3E9D">
        <w:rPr>
          <w:rFonts w:ascii="Times New Roman" w:hAnsi="Times New Roman"/>
          <w:b/>
          <w:color w:val="FF0000"/>
          <w:sz w:val="24"/>
          <w:szCs w:val="24"/>
          <w:vertAlign w:val="subscript"/>
        </w:rPr>
        <w:t>t</w:t>
      </w:r>
      <w:r w:rsidRPr="003E3E9D">
        <w:rPr>
          <w:rFonts w:ascii="Times New Roman" w:hAnsi="Times New Roman"/>
          <w:b/>
          <w:color w:val="FF0000"/>
          <w:sz w:val="24"/>
          <w:szCs w:val="24"/>
        </w:rPr>
        <w:t xml:space="preserve"> = 50% N</w:t>
      </w:r>
      <w:r w:rsidRPr="003E3E9D">
        <w:rPr>
          <w:rFonts w:ascii="Times New Roman" w:hAnsi="Times New Roman"/>
          <w:b/>
          <w:color w:val="FF0000"/>
          <w:sz w:val="24"/>
          <w:szCs w:val="24"/>
          <w:vertAlign w:val="subscript"/>
        </w:rPr>
        <w:t>0</w:t>
      </w:r>
      <w:r w:rsidRPr="003E3E9D">
        <w:rPr>
          <w:rFonts w:ascii="Times New Roman" w:hAnsi="Times New Roman"/>
          <w:b/>
          <w:color w:val="FF0000"/>
          <w:sz w:val="24"/>
          <w:szCs w:val="24"/>
        </w:rPr>
        <w:t>:  (here, D</w:t>
      </w:r>
      <w:r w:rsidRPr="003E3E9D">
        <w:rPr>
          <w:rFonts w:ascii="Times New Roman" w:hAnsi="Times New Roman"/>
          <w:b/>
          <w:color w:val="FF0000"/>
          <w:sz w:val="24"/>
          <w:szCs w:val="24"/>
          <w:vertAlign w:val="subscript"/>
        </w:rPr>
        <w:t>T</w:t>
      </w:r>
      <w:r w:rsidRPr="003E3E9D">
        <w:rPr>
          <w:rFonts w:ascii="Times New Roman" w:hAnsi="Times New Roman"/>
          <w:b/>
          <w:color w:val="FF0000"/>
          <w:sz w:val="24"/>
          <w:szCs w:val="24"/>
        </w:rPr>
        <w:t xml:space="preserve"> = 50% N</w:t>
      </w:r>
      <w:r w:rsidRPr="003E3E9D">
        <w:rPr>
          <w:rFonts w:ascii="Times New Roman" w:hAnsi="Times New Roman"/>
          <w:b/>
          <w:color w:val="FF0000"/>
          <w:sz w:val="24"/>
          <w:szCs w:val="24"/>
          <w:vertAlign w:val="subscript"/>
        </w:rPr>
        <w:t>0</w:t>
      </w:r>
      <w:r w:rsidRPr="003E3E9D">
        <w:rPr>
          <w:rFonts w:ascii="Times New Roman" w:hAnsi="Times New Roman"/>
          <w:b/>
          <w:color w:val="FF0000"/>
          <w:sz w:val="24"/>
          <w:szCs w:val="24"/>
        </w:rPr>
        <w:t>/N</w:t>
      </w:r>
      <w:r w:rsidRPr="003E3E9D">
        <w:rPr>
          <w:rFonts w:ascii="Times New Roman" w:hAnsi="Times New Roman"/>
          <w:b/>
          <w:color w:val="FF0000"/>
          <w:sz w:val="24"/>
          <w:szCs w:val="24"/>
          <w:vertAlign w:val="subscript"/>
        </w:rPr>
        <w:t>0</w:t>
      </w:r>
      <w:r w:rsidRPr="003E3E9D">
        <w:rPr>
          <w:rFonts w:ascii="Times New Roman" w:hAnsi="Times New Roman"/>
          <w:b/>
          <w:color w:val="FF0000"/>
          <w:sz w:val="24"/>
          <w:szCs w:val="24"/>
        </w:rPr>
        <w:t>, so D</w:t>
      </w:r>
      <w:r w:rsidRPr="003E3E9D">
        <w:rPr>
          <w:rFonts w:ascii="Times New Roman" w:hAnsi="Times New Roman"/>
          <w:b/>
          <w:color w:val="FF0000"/>
          <w:sz w:val="24"/>
          <w:szCs w:val="24"/>
          <w:vertAlign w:val="subscript"/>
        </w:rPr>
        <w:t>T</w:t>
      </w:r>
      <w:r w:rsidRPr="003E3E9D">
        <w:rPr>
          <w:rFonts w:ascii="Times New Roman" w:hAnsi="Times New Roman"/>
          <w:b/>
          <w:color w:val="FF0000"/>
          <w:sz w:val="24"/>
          <w:szCs w:val="24"/>
        </w:rPr>
        <w:t xml:space="preserve"> = 0.5)</w:t>
      </w:r>
    </w:p>
    <w:p w:rsidR="003E3E9D" w:rsidRPr="003E3E9D" w:rsidRDefault="003E3E9D" w:rsidP="003E3E9D">
      <w:pPr>
        <w:tabs>
          <w:tab w:val="left" w:pos="4320"/>
        </w:tabs>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 xml:space="preserve">t+1 </w:t>
      </w:r>
      <w:r w:rsidRPr="003E3E9D">
        <w:rPr>
          <w:rFonts w:ascii="Times New Roman" w:hAnsi="Times New Roman"/>
          <w:color w:val="FF0000"/>
          <w:sz w:val="24"/>
          <w:szCs w:val="24"/>
        </w:rPr>
        <w:t>= 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C</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rN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[1 – (N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0</w:t>
      </w:r>
      <w:r w:rsidRPr="003E3E9D">
        <w:rPr>
          <w:rFonts w:ascii="Times New Roman" w:hAnsi="Times New Roman"/>
          <w:color w:val="FF0000"/>
          <w:sz w:val="24"/>
          <w:szCs w:val="24"/>
        </w:rPr>
        <w:t>)</w:t>
      </w:r>
      <w:r w:rsidRPr="003E3E9D">
        <w:rPr>
          <w:rFonts w:ascii="Times New Roman" w:hAnsi="Times New Roman"/>
          <w:color w:val="FF0000"/>
          <w:sz w:val="24"/>
          <w:szCs w:val="24"/>
          <w:vertAlign w:val="superscript"/>
        </w:rPr>
        <w:t>2</w:t>
      </w:r>
      <w:r w:rsidRPr="003E3E9D">
        <w:rPr>
          <w:rFonts w:ascii="Times New Roman" w:hAnsi="Times New Roman"/>
          <w:color w:val="FF0000"/>
          <w:sz w:val="24"/>
          <w:szCs w:val="24"/>
        </w:rPr>
        <w:t>]</w:t>
      </w:r>
      <w:r w:rsidRPr="003E3E9D">
        <w:rPr>
          <w:rFonts w:ascii="Times New Roman" w:hAnsi="Times New Roman"/>
          <w:color w:val="FF0000"/>
          <w:sz w:val="24"/>
          <w:szCs w:val="24"/>
        </w:rPr>
        <w:tab/>
        <w:t>-the original equation (equation 1)</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 xml:space="preserve">t+1 </w:t>
      </w:r>
      <w:r w:rsidRPr="003E3E9D">
        <w:rPr>
          <w:rFonts w:ascii="Times New Roman" w:hAnsi="Times New Roman"/>
          <w:color w:val="FF0000"/>
          <w:sz w:val="24"/>
          <w:szCs w:val="24"/>
          <w:lang w:val="pt-BR"/>
        </w:rPr>
        <w:t>= 50%N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 xml:space="preserve"> – 0 + (0.07)(50%N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)[1 – (50%N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w:t>
      </w:r>
      <w:r w:rsidRPr="003E3E9D">
        <w:rPr>
          <w:rFonts w:ascii="Times New Roman" w:hAnsi="Times New Roman"/>
          <w:color w:val="FF0000"/>
          <w:sz w:val="24"/>
          <w:szCs w:val="24"/>
          <w:vertAlign w:val="superscript"/>
          <w:lang w:val="pt-BR"/>
        </w:rPr>
        <w:t>2</w:t>
      </w:r>
      <w:r w:rsidRPr="003E3E9D">
        <w:rPr>
          <w:rFonts w:ascii="Times New Roman" w:hAnsi="Times New Roman"/>
          <w:color w:val="FF0000"/>
          <w:sz w:val="24"/>
          <w:szCs w:val="24"/>
          <w:lang w:val="pt-BR"/>
        </w:rPr>
        <w:t>]</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ab/>
        <w:t>-substitute in known values</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 xml:space="preserve">t+1 </w:t>
      </w:r>
      <w:r w:rsidRPr="003E3E9D">
        <w:rPr>
          <w:rFonts w:ascii="Times New Roman" w:hAnsi="Times New Roman"/>
          <w:color w:val="FF0000"/>
          <w:sz w:val="24"/>
          <w:szCs w:val="24"/>
          <w:lang w:val="pt-BR"/>
        </w:rPr>
        <w:t>= 50%N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 xml:space="preserve"> + (0.07)(50%N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)[1 – (0.5)</w:t>
      </w:r>
      <w:r w:rsidRPr="003E3E9D">
        <w:rPr>
          <w:rFonts w:ascii="Times New Roman" w:hAnsi="Times New Roman"/>
          <w:color w:val="FF0000"/>
          <w:sz w:val="24"/>
          <w:szCs w:val="24"/>
          <w:vertAlign w:val="superscript"/>
          <w:lang w:val="pt-BR"/>
        </w:rPr>
        <w:t>2</w:t>
      </w:r>
      <w:r w:rsidRPr="003E3E9D">
        <w:rPr>
          <w:rFonts w:ascii="Times New Roman" w:hAnsi="Times New Roman"/>
          <w:color w:val="FF0000"/>
          <w:sz w:val="24"/>
          <w:szCs w:val="24"/>
          <w:lang w:val="pt-BR"/>
        </w:rPr>
        <w:t>]</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ab/>
        <w:t>-continue simplifying</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 xml:space="preserve">t+1 </w:t>
      </w:r>
      <w:r w:rsidRPr="003E3E9D">
        <w:rPr>
          <w:rFonts w:ascii="Times New Roman" w:hAnsi="Times New Roman"/>
          <w:color w:val="FF0000"/>
          <w:sz w:val="24"/>
          <w:szCs w:val="24"/>
          <w:lang w:val="pt-BR"/>
        </w:rPr>
        <w:t>= 50%N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 xml:space="preserve"> + (0.07)(50%N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)(0.75)</w:t>
      </w:r>
      <w:r w:rsidRPr="003E3E9D">
        <w:rPr>
          <w:rFonts w:ascii="Times New Roman" w:hAnsi="Times New Roman"/>
          <w:color w:val="FF0000"/>
          <w:sz w:val="24"/>
          <w:szCs w:val="24"/>
          <w:lang w:val="pt-BR"/>
        </w:rPr>
        <w:tab/>
        <w:t>-continue simplifying</w:t>
      </w:r>
    </w:p>
    <w:p w:rsidR="003E3E9D" w:rsidRPr="003E3E9D" w:rsidRDefault="003E3E9D" w:rsidP="003E3E9D">
      <w:pPr>
        <w:tabs>
          <w:tab w:val="left" w:pos="4320"/>
        </w:tabs>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 xml:space="preserve">t+1 </w:t>
      </w:r>
      <w:r w:rsidRPr="003E3E9D">
        <w:rPr>
          <w:rFonts w:ascii="Times New Roman" w:hAnsi="Times New Roman"/>
          <w:color w:val="FF0000"/>
          <w:sz w:val="24"/>
          <w:szCs w:val="24"/>
        </w:rPr>
        <w:t>= 50%N</w:t>
      </w:r>
      <w:r w:rsidRPr="003E3E9D">
        <w:rPr>
          <w:rFonts w:ascii="Times New Roman" w:hAnsi="Times New Roman"/>
          <w:color w:val="FF0000"/>
          <w:sz w:val="24"/>
          <w:szCs w:val="24"/>
          <w:vertAlign w:val="subscript"/>
        </w:rPr>
        <w:t>0</w:t>
      </w:r>
      <w:r w:rsidRPr="003E3E9D">
        <w:rPr>
          <w:rFonts w:ascii="Times New Roman" w:hAnsi="Times New Roman"/>
          <w:color w:val="FF0000"/>
          <w:sz w:val="24"/>
          <w:szCs w:val="24"/>
        </w:rPr>
        <w:t xml:space="preserve"> + (0.0525)(50%N</w:t>
      </w:r>
      <w:r w:rsidRPr="003E3E9D">
        <w:rPr>
          <w:rFonts w:ascii="Times New Roman" w:hAnsi="Times New Roman"/>
          <w:color w:val="FF0000"/>
          <w:sz w:val="24"/>
          <w:szCs w:val="24"/>
          <w:vertAlign w:val="subscript"/>
        </w:rPr>
        <w:t>0</w:t>
      </w:r>
      <w:r w:rsidRPr="003E3E9D">
        <w:rPr>
          <w:rFonts w:ascii="Times New Roman" w:hAnsi="Times New Roman"/>
          <w:color w:val="FF0000"/>
          <w:sz w:val="24"/>
          <w:szCs w:val="24"/>
        </w:rPr>
        <w:t>)</w:t>
      </w:r>
      <w:r w:rsidRPr="003E3E9D">
        <w:rPr>
          <w:rFonts w:ascii="Times New Roman" w:hAnsi="Times New Roman"/>
          <w:color w:val="FF0000"/>
          <w:sz w:val="24"/>
          <w:szCs w:val="24"/>
        </w:rPr>
        <w:tab/>
        <w:t>-continue simplifying</w:t>
      </w:r>
    </w:p>
    <w:p w:rsidR="003E3E9D" w:rsidRPr="003E3E9D" w:rsidRDefault="003E3E9D" w:rsidP="003E3E9D">
      <w:pPr>
        <w:tabs>
          <w:tab w:val="left" w:pos="4320"/>
        </w:tabs>
        <w:spacing w:after="0" w:line="240" w:lineRule="auto"/>
        <w:ind w:left="360"/>
        <w:rPr>
          <w:rFonts w:ascii="Times New Roman" w:hAnsi="Times New Roman"/>
          <w:i/>
          <w:color w:val="FF0000"/>
          <w:sz w:val="24"/>
          <w:szCs w:val="24"/>
        </w:rPr>
      </w:pPr>
      <w:r w:rsidRPr="003E3E9D">
        <w:rPr>
          <w:rFonts w:ascii="Times New Roman" w:hAnsi="Times New Roman"/>
          <w:i/>
          <w:color w:val="FF0000"/>
          <w:sz w:val="24"/>
          <w:szCs w:val="24"/>
        </w:rPr>
        <w:t>N</w:t>
      </w:r>
      <w:r w:rsidRPr="003E3E9D">
        <w:rPr>
          <w:rFonts w:ascii="Times New Roman" w:hAnsi="Times New Roman"/>
          <w:i/>
          <w:color w:val="FF0000"/>
          <w:sz w:val="24"/>
          <w:szCs w:val="24"/>
          <w:vertAlign w:val="subscript"/>
        </w:rPr>
        <w:t xml:space="preserve">t+1 </w:t>
      </w:r>
      <w:r w:rsidRPr="003E3E9D">
        <w:rPr>
          <w:rFonts w:ascii="Times New Roman" w:hAnsi="Times New Roman"/>
          <w:i/>
          <w:color w:val="FF0000"/>
          <w:sz w:val="24"/>
          <w:szCs w:val="24"/>
        </w:rPr>
        <w:t>= 1.0525(50%N</w:t>
      </w:r>
      <w:r w:rsidRPr="003E3E9D">
        <w:rPr>
          <w:rFonts w:ascii="Times New Roman" w:hAnsi="Times New Roman"/>
          <w:i/>
          <w:color w:val="FF0000"/>
          <w:sz w:val="24"/>
          <w:szCs w:val="24"/>
          <w:vertAlign w:val="subscript"/>
        </w:rPr>
        <w:t>0</w:t>
      </w:r>
      <w:r w:rsidRPr="003E3E9D">
        <w:rPr>
          <w:rFonts w:ascii="Times New Roman" w:hAnsi="Times New Roman"/>
          <w:i/>
          <w:color w:val="FF0000"/>
          <w:sz w:val="24"/>
          <w:szCs w:val="24"/>
        </w:rPr>
        <w:t>) when D</w:t>
      </w:r>
      <w:r w:rsidRPr="003E3E9D">
        <w:rPr>
          <w:rFonts w:ascii="Times New Roman" w:hAnsi="Times New Roman"/>
          <w:i/>
          <w:color w:val="FF0000"/>
          <w:sz w:val="24"/>
          <w:szCs w:val="24"/>
          <w:vertAlign w:val="subscript"/>
        </w:rPr>
        <w:t>T</w:t>
      </w:r>
      <w:r w:rsidRPr="003E3E9D">
        <w:rPr>
          <w:rFonts w:ascii="Times New Roman" w:hAnsi="Times New Roman"/>
          <w:i/>
          <w:color w:val="FF0000"/>
          <w:sz w:val="24"/>
          <w:szCs w:val="24"/>
        </w:rPr>
        <w:t xml:space="preserve"> = 0.5  </w:t>
      </w: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 xml:space="preserve">t+1 </w:t>
      </w:r>
      <w:r w:rsidRPr="003E3E9D">
        <w:rPr>
          <w:rFonts w:ascii="Times New Roman" w:hAnsi="Times New Roman"/>
          <w:color w:val="FF0000"/>
          <w:sz w:val="24"/>
          <w:szCs w:val="24"/>
        </w:rPr>
        <w:t>= 0.526N</w:t>
      </w:r>
      <w:r w:rsidRPr="003E3E9D">
        <w:rPr>
          <w:rFonts w:ascii="Times New Roman" w:hAnsi="Times New Roman"/>
          <w:color w:val="FF0000"/>
          <w:sz w:val="24"/>
          <w:szCs w:val="24"/>
          <w:vertAlign w:val="subscript"/>
        </w:rPr>
        <w:t>0</w:t>
      </w:r>
    </w:p>
    <w:p w:rsidR="003E3E9D" w:rsidRPr="003E3E9D" w:rsidRDefault="003E3E9D" w:rsidP="003E3E9D">
      <w:pPr>
        <w:tabs>
          <w:tab w:val="left" w:pos="4320"/>
        </w:tabs>
        <w:spacing w:after="0" w:line="240" w:lineRule="auto"/>
        <w:ind w:left="360"/>
        <w:rPr>
          <w:rFonts w:ascii="Times New Roman" w:hAnsi="Times New Roman"/>
          <w:color w:val="FF0000"/>
          <w:sz w:val="24"/>
          <w:szCs w:val="24"/>
        </w:rPr>
      </w:pPr>
    </w:p>
    <w:p w:rsidR="003E3E9D" w:rsidRPr="003E3E9D" w:rsidRDefault="003E3E9D" w:rsidP="003E3E9D">
      <w:pPr>
        <w:tabs>
          <w:tab w:val="left" w:pos="4320"/>
        </w:tabs>
        <w:spacing w:after="0" w:line="240" w:lineRule="auto"/>
        <w:ind w:left="360"/>
        <w:rPr>
          <w:rFonts w:ascii="Times New Roman" w:hAnsi="Times New Roman"/>
          <w:b/>
          <w:color w:val="FF0000"/>
          <w:sz w:val="24"/>
          <w:szCs w:val="24"/>
        </w:rPr>
      </w:pPr>
      <w:r w:rsidRPr="003E3E9D">
        <w:rPr>
          <w:rFonts w:ascii="Times New Roman" w:hAnsi="Times New Roman"/>
          <w:b/>
          <w:color w:val="FF0000"/>
          <w:sz w:val="24"/>
          <w:szCs w:val="24"/>
        </w:rPr>
        <w:t>When N</w:t>
      </w:r>
      <w:r w:rsidRPr="003E3E9D">
        <w:rPr>
          <w:rFonts w:ascii="Times New Roman" w:hAnsi="Times New Roman"/>
          <w:b/>
          <w:color w:val="FF0000"/>
          <w:sz w:val="24"/>
          <w:szCs w:val="24"/>
          <w:vertAlign w:val="subscript"/>
        </w:rPr>
        <w:t>t</w:t>
      </w:r>
      <w:r w:rsidRPr="003E3E9D">
        <w:rPr>
          <w:rFonts w:ascii="Times New Roman" w:hAnsi="Times New Roman"/>
          <w:b/>
          <w:color w:val="FF0000"/>
          <w:sz w:val="24"/>
          <w:szCs w:val="24"/>
        </w:rPr>
        <w:t xml:space="preserve"> = 0% N</w:t>
      </w:r>
      <w:r w:rsidRPr="003E3E9D">
        <w:rPr>
          <w:rFonts w:ascii="Times New Roman" w:hAnsi="Times New Roman"/>
          <w:b/>
          <w:color w:val="FF0000"/>
          <w:sz w:val="24"/>
          <w:szCs w:val="24"/>
          <w:vertAlign w:val="subscript"/>
        </w:rPr>
        <w:t>0</w:t>
      </w:r>
      <w:r w:rsidRPr="003E3E9D">
        <w:rPr>
          <w:rFonts w:ascii="Times New Roman" w:hAnsi="Times New Roman"/>
          <w:b/>
          <w:color w:val="FF0000"/>
          <w:sz w:val="24"/>
          <w:szCs w:val="24"/>
        </w:rPr>
        <w:t>:  (here, D</w:t>
      </w:r>
      <w:r w:rsidRPr="003E3E9D">
        <w:rPr>
          <w:rFonts w:ascii="Times New Roman" w:hAnsi="Times New Roman"/>
          <w:b/>
          <w:color w:val="FF0000"/>
          <w:sz w:val="24"/>
          <w:szCs w:val="24"/>
          <w:vertAlign w:val="subscript"/>
        </w:rPr>
        <w:t>T</w:t>
      </w:r>
      <w:r w:rsidRPr="003E3E9D">
        <w:rPr>
          <w:rFonts w:ascii="Times New Roman" w:hAnsi="Times New Roman"/>
          <w:b/>
          <w:color w:val="FF0000"/>
          <w:sz w:val="24"/>
          <w:szCs w:val="24"/>
        </w:rPr>
        <w:t xml:space="preserve"> = 0% N</w:t>
      </w:r>
      <w:r w:rsidRPr="003E3E9D">
        <w:rPr>
          <w:rFonts w:ascii="Times New Roman" w:hAnsi="Times New Roman"/>
          <w:b/>
          <w:color w:val="FF0000"/>
          <w:sz w:val="24"/>
          <w:szCs w:val="24"/>
          <w:vertAlign w:val="subscript"/>
        </w:rPr>
        <w:t>0</w:t>
      </w:r>
      <w:r w:rsidRPr="003E3E9D">
        <w:rPr>
          <w:rFonts w:ascii="Times New Roman" w:hAnsi="Times New Roman"/>
          <w:b/>
          <w:color w:val="FF0000"/>
          <w:sz w:val="24"/>
          <w:szCs w:val="24"/>
        </w:rPr>
        <w:t>/N</w:t>
      </w:r>
      <w:r w:rsidRPr="003E3E9D">
        <w:rPr>
          <w:rFonts w:ascii="Times New Roman" w:hAnsi="Times New Roman"/>
          <w:b/>
          <w:color w:val="FF0000"/>
          <w:sz w:val="24"/>
          <w:szCs w:val="24"/>
          <w:vertAlign w:val="subscript"/>
        </w:rPr>
        <w:t>0</w:t>
      </w:r>
      <w:r w:rsidRPr="003E3E9D">
        <w:rPr>
          <w:rFonts w:ascii="Times New Roman" w:hAnsi="Times New Roman"/>
          <w:b/>
          <w:color w:val="FF0000"/>
          <w:sz w:val="24"/>
          <w:szCs w:val="24"/>
        </w:rPr>
        <w:t>, so D</w:t>
      </w:r>
      <w:r w:rsidRPr="003E3E9D">
        <w:rPr>
          <w:rFonts w:ascii="Times New Roman" w:hAnsi="Times New Roman"/>
          <w:b/>
          <w:color w:val="FF0000"/>
          <w:sz w:val="24"/>
          <w:szCs w:val="24"/>
          <w:vertAlign w:val="subscript"/>
        </w:rPr>
        <w:t>T</w:t>
      </w:r>
      <w:r w:rsidRPr="003E3E9D">
        <w:rPr>
          <w:rFonts w:ascii="Times New Roman" w:hAnsi="Times New Roman"/>
          <w:b/>
          <w:color w:val="FF0000"/>
          <w:sz w:val="24"/>
          <w:szCs w:val="24"/>
        </w:rPr>
        <w:t xml:space="preserve"> = 0)</w:t>
      </w:r>
    </w:p>
    <w:p w:rsidR="003E3E9D" w:rsidRPr="003E3E9D" w:rsidRDefault="003E3E9D" w:rsidP="003E3E9D">
      <w:pPr>
        <w:tabs>
          <w:tab w:val="left" w:pos="4320"/>
        </w:tabs>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 xml:space="preserve">t+1 </w:t>
      </w:r>
      <w:r w:rsidRPr="003E3E9D">
        <w:rPr>
          <w:rFonts w:ascii="Times New Roman" w:hAnsi="Times New Roman"/>
          <w:color w:val="FF0000"/>
          <w:sz w:val="24"/>
          <w:szCs w:val="24"/>
        </w:rPr>
        <w:t>= 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C</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rN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[1 – (N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0</w:t>
      </w:r>
      <w:r w:rsidRPr="003E3E9D">
        <w:rPr>
          <w:rFonts w:ascii="Times New Roman" w:hAnsi="Times New Roman"/>
          <w:color w:val="FF0000"/>
          <w:sz w:val="24"/>
          <w:szCs w:val="24"/>
        </w:rPr>
        <w:t>)</w:t>
      </w:r>
      <w:r w:rsidRPr="003E3E9D">
        <w:rPr>
          <w:rFonts w:ascii="Times New Roman" w:hAnsi="Times New Roman"/>
          <w:color w:val="FF0000"/>
          <w:sz w:val="24"/>
          <w:szCs w:val="24"/>
          <w:vertAlign w:val="superscript"/>
        </w:rPr>
        <w:t>2</w:t>
      </w:r>
      <w:r w:rsidRPr="003E3E9D">
        <w:rPr>
          <w:rFonts w:ascii="Times New Roman" w:hAnsi="Times New Roman"/>
          <w:color w:val="FF0000"/>
          <w:sz w:val="24"/>
          <w:szCs w:val="24"/>
        </w:rPr>
        <w:t>]</w:t>
      </w:r>
      <w:r w:rsidRPr="003E3E9D">
        <w:rPr>
          <w:rFonts w:ascii="Times New Roman" w:hAnsi="Times New Roman"/>
          <w:color w:val="FF0000"/>
          <w:sz w:val="24"/>
          <w:szCs w:val="24"/>
        </w:rPr>
        <w:tab/>
        <w:t>-the original equation (equation 1)</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 xml:space="preserve">t+1 </w:t>
      </w:r>
      <w:r w:rsidRPr="003E3E9D">
        <w:rPr>
          <w:rFonts w:ascii="Times New Roman" w:hAnsi="Times New Roman"/>
          <w:color w:val="FF0000"/>
          <w:sz w:val="24"/>
          <w:szCs w:val="24"/>
          <w:lang w:val="pt-BR"/>
        </w:rPr>
        <w:t>= 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 xml:space="preserve"> – 0 + (0.07)(0%N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)[1 – (0%N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w:t>
      </w:r>
      <w:r w:rsidRPr="003E3E9D">
        <w:rPr>
          <w:rFonts w:ascii="Times New Roman" w:hAnsi="Times New Roman"/>
          <w:color w:val="FF0000"/>
          <w:sz w:val="24"/>
          <w:szCs w:val="24"/>
          <w:vertAlign w:val="superscript"/>
          <w:lang w:val="pt-BR"/>
        </w:rPr>
        <w:t>2</w:t>
      </w:r>
      <w:r w:rsidRPr="003E3E9D">
        <w:rPr>
          <w:rFonts w:ascii="Times New Roman" w:hAnsi="Times New Roman"/>
          <w:color w:val="FF0000"/>
          <w:sz w:val="24"/>
          <w:szCs w:val="24"/>
          <w:lang w:val="pt-BR"/>
        </w:rPr>
        <w:t>]</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ab/>
        <w:t>-substitute in known values</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 xml:space="preserve">t+1 </w:t>
      </w:r>
      <w:r w:rsidRPr="003E3E9D">
        <w:rPr>
          <w:rFonts w:ascii="Times New Roman" w:hAnsi="Times New Roman"/>
          <w:color w:val="FF0000"/>
          <w:sz w:val="24"/>
          <w:szCs w:val="24"/>
          <w:lang w:val="pt-BR"/>
        </w:rPr>
        <w:t>= 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 xml:space="preserve"> + (0.07)(0%N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)[1 – (0)</w:t>
      </w:r>
      <w:r w:rsidRPr="003E3E9D">
        <w:rPr>
          <w:rFonts w:ascii="Times New Roman" w:hAnsi="Times New Roman"/>
          <w:color w:val="FF0000"/>
          <w:sz w:val="24"/>
          <w:szCs w:val="24"/>
          <w:vertAlign w:val="superscript"/>
          <w:lang w:val="pt-BR"/>
        </w:rPr>
        <w:t>2</w:t>
      </w:r>
      <w:r w:rsidRPr="003E3E9D">
        <w:rPr>
          <w:rFonts w:ascii="Times New Roman" w:hAnsi="Times New Roman"/>
          <w:color w:val="FF0000"/>
          <w:sz w:val="24"/>
          <w:szCs w:val="24"/>
          <w:lang w:val="pt-BR"/>
        </w:rPr>
        <w:t>]</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ab/>
        <w:t>-continue simplifying</w:t>
      </w:r>
    </w:p>
    <w:p w:rsidR="003E3E9D" w:rsidRPr="003E3E9D" w:rsidRDefault="003E3E9D" w:rsidP="003E3E9D">
      <w:pPr>
        <w:tabs>
          <w:tab w:val="left" w:pos="4320"/>
        </w:tabs>
        <w:spacing w:after="0" w:line="240" w:lineRule="auto"/>
        <w:ind w:left="360"/>
        <w:rPr>
          <w:rFonts w:ascii="Times New Roman" w:hAnsi="Times New Roman"/>
          <w:color w:val="FF0000"/>
          <w:sz w:val="24"/>
          <w:szCs w:val="24"/>
          <w:lang w:val="pt-BR"/>
        </w:rPr>
      </w:pPr>
      <w:r w:rsidRPr="003E3E9D">
        <w:rPr>
          <w:rFonts w:ascii="Times New Roman" w:hAnsi="Times New Roman"/>
          <w:color w:val="FF0000"/>
          <w:sz w:val="24"/>
          <w:szCs w:val="24"/>
          <w:lang w:val="pt-BR"/>
        </w:rPr>
        <w:t>N</w:t>
      </w:r>
      <w:r w:rsidRPr="003E3E9D">
        <w:rPr>
          <w:rFonts w:ascii="Times New Roman" w:hAnsi="Times New Roman"/>
          <w:color w:val="FF0000"/>
          <w:sz w:val="24"/>
          <w:szCs w:val="24"/>
          <w:vertAlign w:val="subscript"/>
          <w:lang w:val="pt-BR"/>
        </w:rPr>
        <w:t xml:space="preserve">t+1 </w:t>
      </w:r>
      <w:r w:rsidRPr="003E3E9D">
        <w:rPr>
          <w:rFonts w:ascii="Times New Roman" w:hAnsi="Times New Roman"/>
          <w:color w:val="FF0000"/>
          <w:sz w:val="24"/>
          <w:szCs w:val="24"/>
          <w:lang w:val="pt-BR"/>
        </w:rPr>
        <w:t>= 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 xml:space="preserve"> + (0.07)(0%N</w:t>
      </w:r>
      <w:r w:rsidRPr="003E3E9D">
        <w:rPr>
          <w:rFonts w:ascii="Times New Roman" w:hAnsi="Times New Roman"/>
          <w:color w:val="FF0000"/>
          <w:sz w:val="24"/>
          <w:szCs w:val="24"/>
          <w:vertAlign w:val="subscript"/>
          <w:lang w:val="pt-BR"/>
        </w:rPr>
        <w:t>0</w:t>
      </w:r>
      <w:r w:rsidRPr="003E3E9D">
        <w:rPr>
          <w:rFonts w:ascii="Times New Roman" w:hAnsi="Times New Roman"/>
          <w:color w:val="FF0000"/>
          <w:sz w:val="24"/>
          <w:szCs w:val="24"/>
          <w:lang w:val="pt-BR"/>
        </w:rPr>
        <w:t>)(1)</w:t>
      </w:r>
      <w:r w:rsidRPr="003E3E9D">
        <w:rPr>
          <w:rFonts w:ascii="Times New Roman" w:hAnsi="Times New Roman"/>
          <w:color w:val="FF0000"/>
          <w:sz w:val="24"/>
          <w:szCs w:val="24"/>
          <w:lang w:val="pt-BR"/>
        </w:rPr>
        <w:tab/>
        <w:t>-continue simplifying</w:t>
      </w:r>
    </w:p>
    <w:p w:rsidR="003E3E9D" w:rsidRPr="003E3E9D" w:rsidRDefault="003E3E9D" w:rsidP="003E3E9D">
      <w:pPr>
        <w:tabs>
          <w:tab w:val="left" w:pos="4320"/>
        </w:tabs>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 xml:space="preserve">t+1 </w:t>
      </w:r>
      <w:r w:rsidRPr="003E3E9D">
        <w:rPr>
          <w:rFonts w:ascii="Times New Roman" w:hAnsi="Times New Roman"/>
          <w:color w:val="FF0000"/>
          <w:sz w:val="24"/>
          <w:szCs w:val="24"/>
        </w:rPr>
        <w:t>= 0%N</w:t>
      </w:r>
      <w:r w:rsidRPr="003E3E9D">
        <w:rPr>
          <w:rFonts w:ascii="Times New Roman" w:hAnsi="Times New Roman"/>
          <w:color w:val="FF0000"/>
          <w:sz w:val="24"/>
          <w:szCs w:val="24"/>
          <w:vertAlign w:val="subscript"/>
        </w:rPr>
        <w:t>0</w:t>
      </w:r>
      <w:r w:rsidRPr="003E3E9D">
        <w:rPr>
          <w:rFonts w:ascii="Times New Roman" w:hAnsi="Times New Roman"/>
          <w:color w:val="FF0000"/>
          <w:sz w:val="24"/>
          <w:szCs w:val="24"/>
        </w:rPr>
        <w:t xml:space="preserve"> + (0.07)(0%N</w:t>
      </w:r>
      <w:r w:rsidRPr="003E3E9D">
        <w:rPr>
          <w:rFonts w:ascii="Times New Roman" w:hAnsi="Times New Roman"/>
          <w:color w:val="FF0000"/>
          <w:sz w:val="24"/>
          <w:szCs w:val="24"/>
          <w:vertAlign w:val="subscript"/>
        </w:rPr>
        <w:t>0</w:t>
      </w:r>
      <w:r w:rsidRPr="003E3E9D">
        <w:rPr>
          <w:rFonts w:ascii="Times New Roman" w:hAnsi="Times New Roman"/>
          <w:color w:val="FF0000"/>
          <w:sz w:val="24"/>
          <w:szCs w:val="24"/>
        </w:rPr>
        <w:t>)</w:t>
      </w:r>
      <w:r w:rsidRPr="003E3E9D">
        <w:rPr>
          <w:rFonts w:ascii="Times New Roman" w:hAnsi="Times New Roman"/>
          <w:color w:val="FF0000"/>
          <w:sz w:val="24"/>
          <w:szCs w:val="24"/>
        </w:rPr>
        <w:tab/>
        <w:t>-continue simplifying</w:t>
      </w:r>
    </w:p>
    <w:p w:rsidR="00AE4AA7" w:rsidRDefault="003E3E9D" w:rsidP="003E3E9D">
      <w:pPr>
        <w:tabs>
          <w:tab w:val="left" w:pos="4320"/>
        </w:tabs>
        <w:spacing w:after="0" w:line="240" w:lineRule="auto"/>
        <w:ind w:left="360"/>
        <w:rPr>
          <w:rFonts w:ascii="Times New Roman" w:hAnsi="Times New Roman"/>
          <w:i/>
          <w:color w:val="FF0000"/>
          <w:sz w:val="24"/>
          <w:szCs w:val="24"/>
        </w:rPr>
      </w:pPr>
      <w:r w:rsidRPr="003E3E9D">
        <w:rPr>
          <w:rFonts w:ascii="Times New Roman" w:hAnsi="Times New Roman"/>
          <w:i/>
          <w:color w:val="FF0000"/>
          <w:sz w:val="24"/>
          <w:szCs w:val="24"/>
        </w:rPr>
        <w:t>N</w:t>
      </w:r>
      <w:r w:rsidRPr="003E3E9D">
        <w:rPr>
          <w:rFonts w:ascii="Times New Roman" w:hAnsi="Times New Roman"/>
          <w:i/>
          <w:color w:val="FF0000"/>
          <w:sz w:val="24"/>
          <w:szCs w:val="24"/>
          <w:vertAlign w:val="subscript"/>
        </w:rPr>
        <w:t xml:space="preserve">t+1 </w:t>
      </w:r>
      <w:r w:rsidRPr="003E3E9D">
        <w:rPr>
          <w:rFonts w:ascii="Times New Roman" w:hAnsi="Times New Roman"/>
          <w:i/>
          <w:color w:val="FF0000"/>
          <w:sz w:val="24"/>
          <w:szCs w:val="24"/>
        </w:rPr>
        <w:t>= 1.07(0%N</w:t>
      </w:r>
      <w:r w:rsidRPr="003E3E9D">
        <w:rPr>
          <w:rFonts w:ascii="Times New Roman" w:hAnsi="Times New Roman"/>
          <w:i/>
          <w:color w:val="FF0000"/>
          <w:sz w:val="24"/>
          <w:szCs w:val="24"/>
          <w:vertAlign w:val="subscript"/>
        </w:rPr>
        <w:t>0</w:t>
      </w:r>
      <w:r w:rsidRPr="003E3E9D">
        <w:rPr>
          <w:rFonts w:ascii="Times New Roman" w:hAnsi="Times New Roman"/>
          <w:i/>
          <w:color w:val="FF0000"/>
          <w:sz w:val="24"/>
          <w:szCs w:val="24"/>
        </w:rPr>
        <w:t>) when D</w:t>
      </w:r>
      <w:r w:rsidRPr="003E3E9D">
        <w:rPr>
          <w:rFonts w:ascii="Times New Roman" w:hAnsi="Times New Roman"/>
          <w:i/>
          <w:color w:val="FF0000"/>
          <w:sz w:val="24"/>
          <w:szCs w:val="24"/>
          <w:vertAlign w:val="subscript"/>
        </w:rPr>
        <w:t>T</w:t>
      </w:r>
      <w:r w:rsidRPr="003E3E9D">
        <w:rPr>
          <w:rFonts w:ascii="Times New Roman" w:hAnsi="Times New Roman"/>
          <w:i/>
          <w:color w:val="FF0000"/>
          <w:sz w:val="24"/>
          <w:szCs w:val="24"/>
        </w:rPr>
        <w:t xml:space="preserve"> = 0.  But, since 0%N</w:t>
      </w:r>
      <w:r w:rsidRPr="003E3E9D">
        <w:rPr>
          <w:rFonts w:ascii="Times New Roman" w:hAnsi="Times New Roman"/>
          <w:i/>
          <w:color w:val="FF0000"/>
          <w:sz w:val="24"/>
          <w:szCs w:val="24"/>
          <w:vertAlign w:val="subscript"/>
        </w:rPr>
        <w:t>0</w:t>
      </w:r>
      <w:r w:rsidRPr="003E3E9D">
        <w:rPr>
          <w:rFonts w:ascii="Times New Roman" w:hAnsi="Times New Roman"/>
          <w:i/>
          <w:color w:val="FF0000"/>
          <w:sz w:val="24"/>
          <w:szCs w:val="24"/>
        </w:rPr>
        <w:t xml:space="preserve"> must = 0 itself, then N</w:t>
      </w:r>
      <w:r w:rsidRPr="003E3E9D">
        <w:rPr>
          <w:rFonts w:ascii="Times New Roman" w:hAnsi="Times New Roman"/>
          <w:i/>
          <w:color w:val="FF0000"/>
          <w:sz w:val="24"/>
          <w:szCs w:val="24"/>
          <w:vertAlign w:val="subscript"/>
        </w:rPr>
        <w:t xml:space="preserve">t+1 </w:t>
      </w:r>
      <w:r w:rsidRPr="003E3E9D">
        <w:rPr>
          <w:rFonts w:ascii="Times New Roman" w:hAnsi="Times New Roman"/>
          <w:i/>
          <w:color w:val="FF0000"/>
          <w:sz w:val="24"/>
          <w:szCs w:val="24"/>
        </w:rPr>
        <w:t xml:space="preserve">= 0.  </w:t>
      </w:r>
    </w:p>
    <w:p w:rsidR="003E3E9D" w:rsidRDefault="003E3E9D" w:rsidP="003E3E9D">
      <w:pPr>
        <w:tabs>
          <w:tab w:val="left" w:pos="4320"/>
        </w:tabs>
        <w:spacing w:after="0" w:line="240" w:lineRule="auto"/>
        <w:ind w:left="360"/>
        <w:rPr>
          <w:rFonts w:ascii="Times New Roman" w:hAnsi="Times New Roman"/>
          <w:i/>
          <w:color w:val="FF0000"/>
          <w:sz w:val="24"/>
          <w:szCs w:val="24"/>
        </w:rPr>
      </w:pPr>
    </w:p>
    <w:p w:rsidR="003E3E9D" w:rsidRPr="003E3E9D" w:rsidRDefault="003E3E9D" w:rsidP="003E3E9D">
      <w:pPr>
        <w:tabs>
          <w:tab w:val="left" w:pos="4320"/>
        </w:tabs>
        <w:spacing w:after="0" w:line="240" w:lineRule="auto"/>
        <w:ind w:left="360"/>
        <w:rPr>
          <w:rFonts w:ascii="Times New Roman" w:hAnsi="Times New Roman"/>
          <w:i/>
          <w:color w:val="FF0000"/>
          <w:sz w:val="24"/>
          <w:szCs w:val="24"/>
        </w:rPr>
      </w:pPr>
    </w:p>
    <w:p w:rsidR="00EE0785" w:rsidRDefault="003E3E9D" w:rsidP="003E3E9D">
      <w:pPr>
        <w:spacing w:after="0" w:line="240" w:lineRule="auto"/>
        <w:ind w:firstLine="360"/>
        <w:rPr>
          <w:rFonts w:ascii="Times New Roman" w:hAnsi="Times New Roman"/>
          <w:color w:val="FF0000"/>
          <w:sz w:val="24"/>
          <w:szCs w:val="24"/>
        </w:rPr>
      </w:pPr>
      <w:r w:rsidRPr="003E3E9D">
        <w:rPr>
          <w:rFonts w:ascii="Times New Roman" w:hAnsi="Times New Roman"/>
          <w:color w:val="FF0000"/>
          <w:sz w:val="24"/>
          <w:szCs w:val="24"/>
        </w:rPr>
        <w:t>So in these situations, we have three different depletion parameters.  When 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1, this means that there are no individuals being depleted from the stock, and it is thus at its carrying capacity.  At this point, the population cannot grow any further (and there are no whales being taken out, as C = 0, so the final population will equal the initial population (N</w:t>
      </w:r>
      <w:r w:rsidRPr="003E3E9D">
        <w:rPr>
          <w:rFonts w:ascii="Times New Roman" w:hAnsi="Times New Roman"/>
          <w:color w:val="FF0000"/>
          <w:sz w:val="24"/>
          <w:szCs w:val="24"/>
          <w:vertAlign w:val="subscript"/>
        </w:rPr>
        <w:t xml:space="preserve">t+1 </w:t>
      </w:r>
      <w:r w:rsidRPr="003E3E9D">
        <w:rPr>
          <w:rFonts w:ascii="Times New Roman" w:hAnsi="Times New Roman"/>
          <w:color w:val="FF0000"/>
          <w:sz w:val="24"/>
          <w:szCs w:val="24"/>
        </w:rPr>
        <w:t>= N</w:t>
      </w:r>
      <w:r w:rsidRPr="003E3E9D">
        <w:rPr>
          <w:rFonts w:ascii="Times New Roman" w:hAnsi="Times New Roman"/>
          <w:color w:val="FF0000"/>
          <w:sz w:val="24"/>
          <w:szCs w:val="24"/>
          <w:vertAlign w:val="subscript"/>
        </w:rPr>
        <w:t>0</w:t>
      </w:r>
      <w:r w:rsidRPr="003E3E9D">
        <w:rPr>
          <w:rFonts w:ascii="Times New Roman" w:hAnsi="Times New Roman"/>
          <w:color w:val="FF0000"/>
          <w:sz w:val="24"/>
          <w:szCs w:val="24"/>
        </w:rPr>
        <w:t>).  When 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0.5, this means that 50% of the individuals of the population have been lost from the initial population.  In this case, the population size actually grows by a factor of 1.0525 each year when there is no catch.  Lastly, when 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0, this means that 100% of all individuals have been removed between the initial and final population sizes, and thus the final population is 0, and therefore there can be no population growth if there are no individuals to reproduce.  Faithful application of the CLA model is one in which stock sizes end at no less than about 75% of the pre-exploitation levels (or N</w:t>
      </w:r>
      <w:r w:rsidRPr="003E3E9D">
        <w:rPr>
          <w:rFonts w:ascii="Times New Roman" w:hAnsi="Times New Roman"/>
          <w:color w:val="FF0000"/>
          <w:sz w:val="24"/>
          <w:szCs w:val="24"/>
          <w:vertAlign w:val="subscript"/>
        </w:rPr>
        <w:t>0</w:t>
      </w:r>
      <w:r w:rsidRPr="003E3E9D">
        <w:rPr>
          <w:rFonts w:ascii="Times New Roman" w:hAnsi="Times New Roman"/>
          <w:color w:val="FF0000"/>
          <w:sz w:val="24"/>
          <w:szCs w:val="24"/>
        </w:rPr>
        <w:t>).</w:t>
      </w:r>
    </w:p>
    <w:p w:rsidR="003E3E9D" w:rsidRDefault="003E3E9D" w:rsidP="003E3E9D">
      <w:pPr>
        <w:spacing w:after="0" w:line="240" w:lineRule="auto"/>
        <w:ind w:firstLine="360"/>
        <w:rPr>
          <w:rFonts w:ascii="Times New Roman" w:hAnsi="Times New Roman"/>
          <w:color w:val="FF0000"/>
          <w:sz w:val="24"/>
          <w:szCs w:val="24"/>
        </w:rPr>
      </w:pPr>
    </w:p>
    <w:p w:rsidR="003E3E9D" w:rsidRDefault="003E3E9D" w:rsidP="003E3E9D">
      <w:pPr>
        <w:spacing w:after="0" w:line="240" w:lineRule="auto"/>
        <w:ind w:firstLine="360"/>
        <w:rPr>
          <w:rFonts w:ascii="Times New Roman" w:hAnsi="Times New Roman"/>
          <w:color w:val="FF0000"/>
          <w:sz w:val="24"/>
          <w:szCs w:val="24"/>
        </w:rPr>
      </w:pPr>
    </w:p>
    <w:p w:rsidR="003E3E9D" w:rsidRPr="003E3E9D" w:rsidRDefault="003E3E9D" w:rsidP="003E3E9D">
      <w:pPr>
        <w:spacing w:after="0" w:line="240" w:lineRule="auto"/>
        <w:ind w:firstLine="360"/>
        <w:rPr>
          <w:rFonts w:ascii="Times New Roman" w:hAnsi="Times New Roman"/>
          <w:color w:val="FF0000"/>
          <w:sz w:val="24"/>
          <w:szCs w:val="24"/>
        </w:rPr>
      </w:pPr>
    </w:p>
    <w:p w:rsidR="00347635" w:rsidRPr="00384CF3" w:rsidRDefault="00AE4AA7" w:rsidP="00384CF3">
      <w:pPr>
        <w:pStyle w:val="ListParagraph"/>
        <w:numPr>
          <w:ilvl w:val="0"/>
          <w:numId w:val="4"/>
        </w:numPr>
        <w:rPr>
          <w:rFonts w:ascii="Times New Roman" w:eastAsia="Times New Roman" w:hAnsi="Times New Roman"/>
          <w:color w:val="000000"/>
          <w:sz w:val="24"/>
          <w:szCs w:val="24"/>
        </w:rPr>
      </w:pPr>
      <w:r w:rsidRPr="00384CF3">
        <w:rPr>
          <w:rFonts w:ascii="Times New Roman" w:hAnsi="Times New Roman"/>
          <w:sz w:val="24"/>
          <w:szCs w:val="24"/>
        </w:rPr>
        <w:t>Using figure 8.1, answer these questions</w:t>
      </w:r>
      <w:r w:rsidR="00384CF3">
        <w:rPr>
          <w:rFonts w:ascii="Times New Roman" w:hAnsi="Times New Roman"/>
          <w:sz w:val="24"/>
          <w:szCs w:val="24"/>
        </w:rPr>
        <w:t xml:space="preserve"> (+0.25 each)</w:t>
      </w:r>
      <w:r w:rsidRPr="00384CF3">
        <w:rPr>
          <w:rFonts w:ascii="Times New Roman" w:hAnsi="Times New Roman"/>
          <w:sz w:val="24"/>
          <w:szCs w:val="24"/>
        </w:rPr>
        <w:t>:</w:t>
      </w:r>
    </w:p>
    <w:p w:rsidR="00AE4AA7" w:rsidRDefault="00AE4AA7" w:rsidP="00AE4AA7">
      <w:pPr>
        <w:rPr>
          <w:rFonts w:ascii="Times New Roman" w:hAnsi="Times New Roman"/>
          <w:sz w:val="24"/>
          <w:szCs w:val="24"/>
        </w:rPr>
      </w:pPr>
    </w:p>
    <w:p w:rsidR="00DD5AF5" w:rsidRPr="00DD5AF5" w:rsidRDefault="00DD5AF5" w:rsidP="00DD5AF5">
      <w:pPr>
        <w:pStyle w:val="ListParagraph"/>
        <w:numPr>
          <w:ilvl w:val="0"/>
          <w:numId w:val="7"/>
        </w:numPr>
        <w:rPr>
          <w:rFonts w:ascii="Times New Roman" w:hAnsi="Times New Roman"/>
          <w:sz w:val="24"/>
          <w:szCs w:val="24"/>
        </w:rPr>
      </w:pPr>
      <w:r w:rsidRPr="00DD5AF5">
        <w:rPr>
          <w:rFonts w:ascii="Times New Roman" w:hAnsi="Times New Roman"/>
          <w:sz w:val="24"/>
          <w:szCs w:val="24"/>
        </w:rPr>
        <w:t>Which management approach will yield the highest catch, when the population size is 50% of the virgin abundance (unexploited population) (circle the right answer):</w:t>
      </w:r>
    </w:p>
    <w:p w:rsidR="00DD5AF5" w:rsidRDefault="009B163F" w:rsidP="00AE4AA7">
      <w:pPr>
        <w:rPr>
          <w:rFonts w:ascii="Times New Roman" w:hAnsi="Times New Roman"/>
          <w:sz w:val="24"/>
          <w:szCs w:val="24"/>
        </w:rPr>
      </w:pPr>
      <w:r>
        <w:rPr>
          <w:rFonts w:ascii="Times New Roman" w:hAnsi="Times New Roman"/>
          <w:noProof/>
          <w:color w:val="FF0000"/>
          <w:sz w:val="24"/>
          <w:szCs w:val="24"/>
        </w:rPr>
        <mc:AlternateContent>
          <mc:Choice Requires="wps">
            <w:drawing>
              <wp:anchor distT="0" distB="0" distL="114300" distR="114300" simplePos="0" relativeHeight="251656192" behindDoc="0" locked="0" layoutInCell="1" allowOverlap="1">
                <wp:simplePos x="0" y="0"/>
                <wp:positionH relativeFrom="column">
                  <wp:posOffset>136525</wp:posOffset>
                </wp:positionH>
                <wp:positionV relativeFrom="paragraph">
                  <wp:posOffset>268605</wp:posOffset>
                </wp:positionV>
                <wp:extent cx="962025" cy="352425"/>
                <wp:effectExtent l="12700" t="11430" r="6350" b="762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DD45F" id="Oval 2" o:spid="_x0000_s1026" style="position:absolute;margin-left:10.75pt;margin-top:21.15pt;width:75.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bAIAAOsEAAAOAAAAZHJzL2Uyb0RvYy54bWysVN1u2yAUvp+0d0Dcp/6pkzVWnaqKk2lS&#10;t1bq9gAEcIyGgQGJ00179x2wkyXrzTTNF/gczuHjfOeH27tDJ9GeWye0qnB2lWLEFdVMqG2Fv3xe&#10;T24wcp4oRqRWvMIv3OG7xds3t70pea5bLRm3CECUK3tT4dZ7UyaJoy3viLvShiswNtp2xINqtwmz&#10;pAf0TiZ5ms6SXltmrKbcOditByNeRPym4dQ/No3jHskKQ2w+rjaum7Ami1tSbi0xraBjGOQfouiI&#10;UHDpCaomnqCdFa+gOkGtdrrxV1R3iW4aQXnkAGyy9A82zy0xPHKB5DhzSpP7f7D00/7JIsEqXGCk&#10;SAcletwTifKQmd64EhyezZMN3Jx50PSrQ0ovW6K2/N5a3becMIgnC/7JxYGgODiKNv1HzQCY7LyO&#10;STo0tguAQB8dYi1eTrXgB48obM5neZpPMaJgup7mBcjhBlIeDxvr/HuuOxSECnMphXEhW6Qk+wfn&#10;B++jV9hWei2khH1SSoV6uGMKqEF1WgoWjFGx281SWgRpgKjiN1594Wb1TrEIFlKwGmVPhBxkCFWq&#10;gAeMIJxRGprixzydr25WN8WkyGerSZHW9eR+vSwms3X2blpf18tlnf0MoWVF2QrGuArRHRs0K/6u&#10;AcZRGVrr1KIXLNw52XX8XpNNLsOIZQBWx39kF2sfyj20zUazFyi91cPEwQsBQqvtd4x6mLYKu287&#10;YjlG8oOC9plnRRHGMyrF9F0Oij23bM4tRFGAqrDHaBCXfhjpnbFi28JNWSyr0vfQco2IvRDacYhq&#10;bFSYqMhgnP4wsud69Pr9Ri1+AQAA//8DAFBLAwQUAAYACAAAACEA4+yRM90AAAAIAQAADwAAAGRy&#10;cy9kb3ducmV2LnhtbEyPwU7DMBBE70j8g7VIXBB1mhZaQjYVQuKGRCn9ACdenNB4HWy3CX+Pe4Lj&#10;aEYzb8rNZHtxIh86xwjzWQaCuHG6Y4Ow/3i5XYMIUbFWvWNC+KEAm+ryolSFdiO/02kXjUglHAqF&#10;0MY4FFKGpiWrwswNxMn7dN6qmKQ3Uns1pnLbyzzL7qVVHaeFVg303FJz2B0tQl3v3SS//dv2xhy8&#10;Wn6Ng3ndIl5fTU+PICJN8S8MZ/yEDlViqt2RdRA9Qj6/S0mEZb4AcfZXi/StRnhYrUFWpfx/oPoF&#10;AAD//wMAUEsBAi0AFAAGAAgAAAAhALaDOJL+AAAA4QEAABMAAAAAAAAAAAAAAAAAAAAAAFtDb250&#10;ZW50X1R5cGVzXS54bWxQSwECLQAUAAYACAAAACEAOP0h/9YAAACUAQAACwAAAAAAAAAAAAAAAAAv&#10;AQAAX3JlbHMvLnJlbHNQSwECLQAUAAYACAAAACEAfzjU/mwCAADrBAAADgAAAAAAAAAAAAAAAAAu&#10;AgAAZHJzL2Uyb0RvYy54bWxQSwECLQAUAAYACAAAACEA4+yRM90AAAAIAQAADwAAAAAAAAAAAAAA&#10;AADGBAAAZHJzL2Rvd25yZXYueG1sUEsFBgAAAAAEAAQA8wAAANAFAAAAAA==&#10;" filled="f"/>
            </w:pict>
          </mc:Fallback>
        </mc:AlternateContent>
      </w:r>
    </w:p>
    <w:p w:rsidR="00DD5AF5" w:rsidRPr="00DD5AF5" w:rsidRDefault="00DD5AF5" w:rsidP="00DD5AF5">
      <w:pPr>
        <w:ind w:left="360" w:firstLine="360"/>
        <w:rPr>
          <w:rFonts w:ascii="Times New Roman" w:hAnsi="Times New Roman"/>
          <w:sz w:val="24"/>
          <w:szCs w:val="24"/>
        </w:rPr>
      </w:pPr>
      <w:r>
        <w:rPr>
          <w:rFonts w:ascii="Times New Roman" w:hAnsi="Times New Roman"/>
          <w:sz w:val="24"/>
          <w:szCs w:val="24"/>
        </w:rPr>
        <w:t>MSY</w:t>
      </w:r>
      <w:r>
        <w:rPr>
          <w:rFonts w:ascii="Times New Roman" w:hAnsi="Times New Roman"/>
          <w:sz w:val="24"/>
          <w:szCs w:val="24"/>
        </w:rPr>
        <w:tab/>
      </w:r>
      <w:r>
        <w:rPr>
          <w:rFonts w:ascii="Times New Roman" w:hAnsi="Times New Roman"/>
          <w:sz w:val="24"/>
          <w:szCs w:val="24"/>
        </w:rPr>
        <w:tab/>
        <w:t>RMP</w:t>
      </w:r>
      <w:r w:rsidRPr="00DD5AF5">
        <w:rPr>
          <w:rFonts w:ascii="Times New Roman" w:hAnsi="Times New Roman"/>
          <w:sz w:val="24"/>
          <w:szCs w:val="24"/>
        </w:rPr>
        <w:t xml:space="preserve"> </w:t>
      </w:r>
      <w:r>
        <w:rPr>
          <w:rFonts w:ascii="Times New Roman" w:hAnsi="Times New Roman"/>
          <w:sz w:val="24"/>
          <w:szCs w:val="24"/>
        </w:rPr>
        <w:t xml:space="preserve">             </w:t>
      </w:r>
      <w:r w:rsidRPr="00DD5AF5">
        <w:rPr>
          <w:rFonts w:ascii="Times New Roman" w:hAnsi="Times New Roman"/>
          <w:sz w:val="24"/>
          <w:szCs w:val="24"/>
        </w:rPr>
        <w:t>NMP</w:t>
      </w:r>
      <w:r>
        <w:rPr>
          <w:rFonts w:ascii="Times New Roman" w:hAnsi="Times New Roman"/>
          <w:sz w:val="24"/>
          <w:szCs w:val="24"/>
        </w:rPr>
        <w:t xml:space="preserve">        All yield the same           Cannot tell from data</w:t>
      </w:r>
    </w:p>
    <w:p w:rsidR="00AE4AA7" w:rsidRPr="003E3E9D" w:rsidRDefault="003E3E9D" w:rsidP="00AE4AA7">
      <w:pPr>
        <w:rPr>
          <w:rFonts w:ascii="Times New Roman" w:eastAsia="Times New Roman" w:hAnsi="Times New Roman"/>
          <w:color w:val="FF0000"/>
          <w:sz w:val="24"/>
          <w:szCs w:val="24"/>
        </w:rPr>
      </w:pPr>
      <w:r w:rsidRPr="003E3E9D">
        <w:rPr>
          <w:rFonts w:ascii="Times New Roman" w:eastAsia="Times New Roman" w:hAnsi="Times New Roman"/>
          <w:color w:val="FF0000"/>
          <w:sz w:val="24"/>
          <w:szCs w:val="24"/>
        </w:rPr>
        <w:t xml:space="preserve">At a 50% abundance of the unexploited population size, both RMP and NMP curtail the harvest – so the total harvest would be 0, or catch limit = 0.  But, no matter what the population size, the MSY approach will always catch the same number of whales, whether or not the abundance of the unexploited population size is 60% or not.  </w:t>
      </w:r>
    </w:p>
    <w:p w:rsidR="00DD5AF5" w:rsidRPr="00DD5AF5" w:rsidRDefault="00DD5AF5" w:rsidP="00DD5AF5">
      <w:pPr>
        <w:pStyle w:val="ListParagraph"/>
        <w:numPr>
          <w:ilvl w:val="0"/>
          <w:numId w:val="7"/>
        </w:numPr>
        <w:rPr>
          <w:rFonts w:ascii="Times New Roman" w:hAnsi="Times New Roman"/>
          <w:sz w:val="24"/>
          <w:szCs w:val="24"/>
        </w:rPr>
      </w:pPr>
      <w:r w:rsidRPr="00DD5AF5">
        <w:rPr>
          <w:rFonts w:ascii="Times New Roman" w:hAnsi="Times New Roman"/>
          <w:sz w:val="24"/>
          <w:szCs w:val="24"/>
        </w:rPr>
        <w:t xml:space="preserve">Which management approach will yield the highest catch, when the population size is </w:t>
      </w:r>
      <w:r>
        <w:rPr>
          <w:rFonts w:ascii="Times New Roman" w:hAnsi="Times New Roman"/>
          <w:sz w:val="24"/>
          <w:szCs w:val="24"/>
        </w:rPr>
        <w:t>10</w:t>
      </w:r>
      <w:r w:rsidRPr="00DD5AF5">
        <w:rPr>
          <w:rFonts w:ascii="Times New Roman" w:hAnsi="Times New Roman"/>
          <w:sz w:val="24"/>
          <w:szCs w:val="24"/>
        </w:rPr>
        <w:t>0% of the virgin abundance (unexploited population) (circle the right answer):</w:t>
      </w:r>
    </w:p>
    <w:p w:rsidR="00DD5AF5" w:rsidRDefault="009B163F" w:rsidP="00DD5AF5">
      <w:pPr>
        <w:rPr>
          <w:rFonts w:ascii="Times New Roman" w:hAnsi="Times New Roman"/>
          <w:sz w:val="24"/>
          <w:szCs w:val="24"/>
        </w:rPr>
      </w:pPr>
      <w:r>
        <w:rPr>
          <w:rFonts w:ascii="Times New Roman" w:eastAsia="Times New Roman" w:hAnsi="Times New Roman"/>
          <w:noProof/>
          <w:color w:val="FF0000"/>
          <w:sz w:val="24"/>
          <w:szCs w:val="24"/>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220980</wp:posOffset>
                </wp:positionV>
                <wp:extent cx="962025" cy="352425"/>
                <wp:effectExtent l="9525" t="7620" r="9525"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5D71C" id="Oval 3" o:spid="_x0000_s1026" style="position:absolute;margin-left:81pt;margin-top:17.4pt;width:75.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CNbQIAAOsEAAAOAAAAZHJzL2Uyb0RvYy54bWysVNuO2yAQfa/Uf0C8J77EyW6sdVZRnFSV&#10;tt2Vtv0AgnGMioECibOt9t87YCdNui9VVT/gGWY4zJkLd/fHVqADM5YrWeBkHGPEJFUVl7sCf/2y&#10;Gd1iZB2RFRFKsgK/MIvvF+/f3XU6Z6lqlKiYQQAibd7pAjfO6TyKLG1YS+xYaSbBWCvTEgeq2UWV&#10;IR2gtyJK43gWdcpU2ijKrIXdsjfiRcCva0bdY11b5pAoMMTmwmrCuvVrtLgj+c4Q3XA6hEH+IYqW&#10;cAmXnqFK4gjaG/4GquXUKKtqN6aqjVRdc8oCB2CTxH+weW6IZoELJMfqc5rs/4Olnw9PBvGqwBOM&#10;JGmhRI8HItDEZ6bTNgeHZ/1kPDerHxT9ZpFUq4bIHVsao7qGkQriSbx/dHXAKxaOom33SVUATPZO&#10;hSQda9N6QKCPjqEWL+dasKNDFDbnszROpxhRME2maQayv4Hkp8PaWPeBqRZ5ocBMCK6tzxbJyeHB&#10;ut775OW3pdpwIWCf5EKiDu6YAqpXrRK88sagmN12JQyCNEBU4RuuvnIzai+rAOZTsB5kR7joZQhV&#10;SI8HjCCcQeqb4uc8nq9v17fZKEtn61EWl+VouVllo9kmuZmWk3K1KpNXH1qS5Q2vKiZ9dKcGTbK/&#10;a4BhVPrWOrfoFQt7SXYTvrdko+swQhmA1ekf2IXa+3L3bbNV1QuU3qh+4uCFAKFR5gdGHUxbge33&#10;PTEMI/FRQvvMkyzz4xmUbHqTgmIuLdtLC5EUoArsMOrFletHeq8N3zVwUxLKKtUSWq7moRd8O/ZR&#10;DY0KExUYDNPvR/ZSD16/36jFLwAAAP//AwBQSwMEFAAGAAgAAAAhABXurmDeAAAACQEAAA8AAABk&#10;cnMvZG93bnJldi54bWxMj0FOwzAQRfdI3MEaJDaIOm1KRUOcCiGxQ6ItPcAkdp3QeBxstwm3Z1jB&#10;8mu+/rxXbibXi4sJsfOkYD7LQBhqvO7IKjh8vN4/gogJSWPvySj4NhE21fVViYX2I+3MZZ+s4BGK&#10;BSpoUxoKKWPTGodx5gdDfDv64DBxDFbqgCOPu14usmwlHXbEH1oczEtrmtP+7BTU9cFP8iu8b+/s&#10;KeDycxzs21ap25vp+QlEMlP6K8MvPqNDxUy1P5OOoue8WrBLUpAvWYEL+Tx/AFErWGc5yKqU/w2q&#10;HwAAAP//AwBQSwECLQAUAAYACAAAACEAtoM4kv4AAADhAQAAEwAAAAAAAAAAAAAAAAAAAAAAW0Nv&#10;bnRlbnRfVHlwZXNdLnhtbFBLAQItABQABgAIAAAAIQA4/SH/1gAAAJQBAAALAAAAAAAAAAAAAAAA&#10;AC8BAABfcmVscy8ucmVsc1BLAQItABQABgAIAAAAIQBOxdCNbQIAAOsEAAAOAAAAAAAAAAAAAAAA&#10;AC4CAABkcnMvZTJvRG9jLnhtbFBLAQItABQABgAIAAAAIQAV7q5g3gAAAAkBAAAPAAAAAAAAAAAA&#10;AAAAAMcEAABkcnMvZG93bnJldi54bWxQSwUGAAAAAAQABADzAAAA0gUAAAAA&#10;" filled="f"/>
            </w:pict>
          </mc:Fallback>
        </mc:AlternateContent>
      </w:r>
    </w:p>
    <w:p w:rsidR="00DD5AF5" w:rsidRDefault="00DD5AF5" w:rsidP="00DD5AF5">
      <w:pPr>
        <w:ind w:firstLine="720"/>
        <w:rPr>
          <w:rFonts w:ascii="Times New Roman" w:hAnsi="Times New Roman"/>
          <w:sz w:val="24"/>
          <w:szCs w:val="24"/>
        </w:rPr>
      </w:pPr>
      <w:r>
        <w:rPr>
          <w:rFonts w:ascii="Times New Roman" w:hAnsi="Times New Roman"/>
          <w:sz w:val="24"/>
          <w:szCs w:val="24"/>
        </w:rPr>
        <w:t>MSY</w:t>
      </w:r>
      <w:r>
        <w:rPr>
          <w:rFonts w:ascii="Times New Roman" w:hAnsi="Times New Roman"/>
          <w:sz w:val="24"/>
          <w:szCs w:val="24"/>
        </w:rPr>
        <w:tab/>
      </w:r>
      <w:r>
        <w:rPr>
          <w:rFonts w:ascii="Times New Roman" w:hAnsi="Times New Roman"/>
          <w:sz w:val="24"/>
          <w:szCs w:val="24"/>
        </w:rPr>
        <w:tab/>
        <w:t>RMP</w:t>
      </w:r>
      <w:r w:rsidRPr="00DD5AF5">
        <w:rPr>
          <w:rFonts w:ascii="Times New Roman" w:hAnsi="Times New Roman"/>
          <w:sz w:val="24"/>
          <w:szCs w:val="24"/>
        </w:rPr>
        <w:t xml:space="preserve"> </w:t>
      </w:r>
      <w:r>
        <w:rPr>
          <w:rFonts w:ascii="Times New Roman" w:hAnsi="Times New Roman"/>
          <w:sz w:val="24"/>
          <w:szCs w:val="24"/>
        </w:rPr>
        <w:t xml:space="preserve">             </w:t>
      </w:r>
      <w:r w:rsidRPr="00DD5AF5">
        <w:rPr>
          <w:rFonts w:ascii="Times New Roman" w:hAnsi="Times New Roman"/>
          <w:sz w:val="24"/>
          <w:szCs w:val="24"/>
        </w:rPr>
        <w:t>NMP</w:t>
      </w:r>
      <w:r>
        <w:rPr>
          <w:rFonts w:ascii="Times New Roman" w:hAnsi="Times New Roman"/>
          <w:sz w:val="24"/>
          <w:szCs w:val="24"/>
        </w:rPr>
        <w:t xml:space="preserve">        All yield the same           Cannot tell from data</w:t>
      </w:r>
    </w:p>
    <w:p w:rsidR="003E3E9D" w:rsidRPr="003E3E9D" w:rsidRDefault="003E3E9D" w:rsidP="003E3E9D">
      <w:pPr>
        <w:rPr>
          <w:rFonts w:ascii="Times New Roman" w:hAnsi="Times New Roman"/>
          <w:color w:val="FF0000"/>
          <w:sz w:val="24"/>
          <w:szCs w:val="24"/>
        </w:rPr>
      </w:pPr>
      <w:r w:rsidRPr="003E3E9D">
        <w:rPr>
          <w:rFonts w:ascii="Times New Roman" w:eastAsia="Times New Roman" w:hAnsi="Times New Roman"/>
          <w:color w:val="FF0000"/>
          <w:sz w:val="24"/>
          <w:szCs w:val="24"/>
        </w:rPr>
        <w:t xml:space="preserve">At 100% of the virgin abundance, the RMP catch limit continues to rise at a very fast rate whereas the NMP catch limit has leveled off and the MSY catch limit continues to remain at one specific value, which is not as high as the RMP catch limit at 100%.  </w:t>
      </w:r>
    </w:p>
    <w:p w:rsidR="00DD5AF5" w:rsidRPr="00DD5AF5" w:rsidRDefault="00DD5AF5" w:rsidP="00DD5AF5">
      <w:pPr>
        <w:pStyle w:val="ListParagraph"/>
        <w:numPr>
          <w:ilvl w:val="0"/>
          <w:numId w:val="7"/>
        </w:numPr>
        <w:rPr>
          <w:rFonts w:ascii="Times New Roman" w:hAnsi="Times New Roman"/>
          <w:sz w:val="24"/>
          <w:szCs w:val="24"/>
        </w:rPr>
      </w:pPr>
      <w:r w:rsidRPr="00DD5AF5">
        <w:rPr>
          <w:rFonts w:ascii="Times New Roman" w:hAnsi="Times New Roman"/>
          <w:sz w:val="24"/>
          <w:szCs w:val="24"/>
        </w:rPr>
        <w:t xml:space="preserve">Which management approach will yield the highest catch, when the population size is </w:t>
      </w:r>
      <w:r>
        <w:rPr>
          <w:rFonts w:ascii="Times New Roman" w:hAnsi="Times New Roman"/>
          <w:sz w:val="24"/>
          <w:szCs w:val="24"/>
        </w:rPr>
        <w:t>54</w:t>
      </w:r>
      <w:r w:rsidRPr="00DD5AF5">
        <w:rPr>
          <w:rFonts w:ascii="Times New Roman" w:hAnsi="Times New Roman"/>
          <w:sz w:val="24"/>
          <w:szCs w:val="24"/>
        </w:rPr>
        <w:t>% of the virgin abundance (unexploited population) (circle the right answer):</w:t>
      </w:r>
    </w:p>
    <w:p w:rsidR="00DD5AF5" w:rsidRDefault="009B163F" w:rsidP="00DD5AF5">
      <w:pPr>
        <w:rPr>
          <w:rFonts w:ascii="Times New Roman" w:hAnsi="Times New Roman"/>
          <w:sz w:val="24"/>
          <w:szCs w:val="24"/>
        </w:rPr>
      </w:pPr>
      <w:r>
        <w:rPr>
          <w:rFonts w:ascii="Times New Roman" w:eastAsia="Times New Roman" w:hAnsi="Times New Roman"/>
          <w:noProof/>
          <w:color w:val="FF0000"/>
          <w:sz w:val="24"/>
          <w:szCs w:val="24"/>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223520</wp:posOffset>
                </wp:positionV>
                <wp:extent cx="962025" cy="352425"/>
                <wp:effectExtent l="9525" t="5080" r="9525" b="1397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EA550" id="Oval 4" o:spid="_x0000_s1026" style="position:absolute;margin-left:11.25pt;margin-top:17.6pt;width:75.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UbbAIAAOsEAAAOAAAAZHJzL2Uyb0RvYy54bWysVN1u2yAUvp+0d0Dcp/6pkzVWnaqKk2lS&#10;t1bq9gAEcIyGgQGJ00179x2wkyXrzTTNF/gczuHjfOeH27tDJ9GeWye0qnB2lWLEFdVMqG2Fv3xe&#10;T24wcp4oRqRWvMIv3OG7xds3t70pea5bLRm3CECUK3tT4dZ7UyaJoy3viLvShiswNtp2xINqtwmz&#10;pAf0TiZ5ms6SXltmrKbcOditByNeRPym4dQ/No3jHskKQ2w+rjaum7Ami1tSbi0xraBjGOQfouiI&#10;UHDpCaomnqCdFa+gOkGtdrrxV1R3iW4aQXnkAGyy9A82zy0xPHKB5DhzSpP7f7D00/7JIsEqnGOk&#10;SAcletwTiYqQmd64EhyezZMN3Jx50PSrQ0ovW6K2/N5a3becMIgnC/7JxYGgODiKNv1HzQCY7LyO&#10;STo0tguAQB8dYi1eTrXgB48obM5neZpPMaJgup7mBcjhBlIeDxvr/HuuOxSECnMphXEhW6Qk+wfn&#10;B++jV9hWei2khH1SSoV6uGMKqEF1WgoWjFGx281SWgRpgKjiN1594Wb1TrEIFlKwGmVPhBxkCFWq&#10;gAeMIJxRGprixzydr25WN8WkyGerSZHW9eR+vSwms3X2blpf18tlnf0MoWVF2QrGuArRHRs0K/6u&#10;AcZRGVrr1KIXLNw52XX8XpNNLsOIZQBWx39kF2sfyj20zUazFyi91cPEwQsBQqvtd4x6mLYKu287&#10;YjlG8oOC9plnRRHGMyrF9F0Oij23bM4tRFGAqrDHaBCXfhjpnbFi28JNWSyr0vfQco2IvRDacYhq&#10;bFSYqMhgnP4wsud69Pr9Ri1+AQAA//8DAFBLAwQUAAYACAAAACEAHhGSHd0AAAAIAQAADwAAAGRy&#10;cy9kb3ducmV2LnhtbEyPwU7DMBBE70j8g7VIXBB1CC1tQzYVQuKGRCn9ACdenNB4HWy3CX+Pe4Lj&#10;aEYzb8rNZHtxIh86xwh3swwEceN0xwZh//FyuwIRomKteseE8EMBNtXlRakK7UZ+p9MuGpFKOBQK&#10;oY1xKKQMTUtWhZkbiJP36bxVMUlvpPZqTOW2l3mWPUirOk4LrRrouaXmsDtahLreu0l++7ftjTl4&#10;Nf8aB/O6Rby+mp4eQUSa4l8YzvgJHarEVLsj6yB6hDxfpCTC/SIHcfaX8/StRlhnS5BVKf8fqH4B&#10;AAD//wMAUEsBAi0AFAAGAAgAAAAhALaDOJL+AAAA4QEAABMAAAAAAAAAAAAAAAAAAAAAAFtDb250&#10;ZW50X1R5cGVzXS54bWxQSwECLQAUAAYACAAAACEAOP0h/9YAAACUAQAACwAAAAAAAAAAAAAAAAAv&#10;AQAAX3JlbHMvLnJlbHNQSwECLQAUAAYACAAAACEAQVIFG2wCAADrBAAADgAAAAAAAAAAAAAAAAAu&#10;AgAAZHJzL2Uyb0RvYy54bWxQSwECLQAUAAYACAAAACEAHhGSHd0AAAAIAQAADwAAAAAAAAAAAAAA&#10;AADGBAAAZHJzL2Rvd25yZXYueG1sUEsFBgAAAAAEAAQA8wAAANAFAAAAAA==&#10;" filled="f"/>
            </w:pict>
          </mc:Fallback>
        </mc:AlternateContent>
      </w:r>
    </w:p>
    <w:p w:rsidR="00DD5AF5" w:rsidRPr="00DD5AF5" w:rsidRDefault="00DD5AF5" w:rsidP="00DD5AF5">
      <w:pPr>
        <w:ind w:firstLine="720"/>
        <w:rPr>
          <w:rFonts w:ascii="Times New Roman" w:hAnsi="Times New Roman"/>
          <w:sz w:val="24"/>
          <w:szCs w:val="24"/>
        </w:rPr>
      </w:pPr>
      <w:r>
        <w:rPr>
          <w:rFonts w:ascii="Times New Roman" w:hAnsi="Times New Roman"/>
          <w:sz w:val="24"/>
          <w:szCs w:val="24"/>
        </w:rPr>
        <w:t>MSY</w:t>
      </w:r>
      <w:r>
        <w:rPr>
          <w:rFonts w:ascii="Times New Roman" w:hAnsi="Times New Roman"/>
          <w:sz w:val="24"/>
          <w:szCs w:val="24"/>
        </w:rPr>
        <w:tab/>
      </w:r>
      <w:r>
        <w:rPr>
          <w:rFonts w:ascii="Times New Roman" w:hAnsi="Times New Roman"/>
          <w:sz w:val="24"/>
          <w:szCs w:val="24"/>
        </w:rPr>
        <w:tab/>
        <w:t>RMP</w:t>
      </w:r>
      <w:r w:rsidRPr="00DD5AF5">
        <w:rPr>
          <w:rFonts w:ascii="Times New Roman" w:hAnsi="Times New Roman"/>
          <w:sz w:val="24"/>
          <w:szCs w:val="24"/>
        </w:rPr>
        <w:t xml:space="preserve"> </w:t>
      </w:r>
      <w:r>
        <w:rPr>
          <w:rFonts w:ascii="Times New Roman" w:hAnsi="Times New Roman"/>
          <w:sz w:val="24"/>
          <w:szCs w:val="24"/>
        </w:rPr>
        <w:t xml:space="preserve">             </w:t>
      </w:r>
      <w:r w:rsidRPr="00DD5AF5">
        <w:rPr>
          <w:rFonts w:ascii="Times New Roman" w:hAnsi="Times New Roman"/>
          <w:sz w:val="24"/>
          <w:szCs w:val="24"/>
        </w:rPr>
        <w:t>NMP</w:t>
      </w:r>
      <w:r>
        <w:rPr>
          <w:rFonts w:ascii="Times New Roman" w:hAnsi="Times New Roman"/>
          <w:sz w:val="24"/>
          <w:szCs w:val="24"/>
        </w:rPr>
        <w:t xml:space="preserve">        All yield the same           Cannot tell from data</w:t>
      </w:r>
    </w:p>
    <w:p w:rsidR="00DD5AF5" w:rsidRPr="003E3E9D" w:rsidRDefault="003E3E9D" w:rsidP="00AE4AA7">
      <w:pPr>
        <w:rPr>
          <w:rFonts w:ascii="Times New Roman" w:eastAsia="Times New Roman" w:hAnsi="Times New Roman"/>
          <w:color w:val="FF0000"/>
          <w:sz w:val="24"/>
          <w:szCs w:val="24"/>
        </w:rPr>
      </w:pPr>
      <w:r w:rsidRPr="003E3E9D">
        <w:rPr>
          <w:rFonts w:ascii="Times New Roman" w:eastAsia="Times New Roman" w:hAnsi="Times New Roman"/>
          <w:color w:val="FF0000"/>
          <w:sz w:val="24"/>
          <w:szCs w:val="24"/>
        </w:rPr>
        <w:t xml:space="preserve">MSY is chosen once again as at 54% of the virgin abundance, the catch limits for both the RMP and NMP are at 0, as 54% is the lower limit of the stock abundance in which catch is allowed for both of those management plans.  However, MSY will occur no matter what the population size, and it is definitely allows a greater take than 0 whales.  </w:t>
      </w:r>
    </w:p>
    <w:p w:rsidR="00DD5AF5" w:rsidRPr="00DD5AF5" w:rsidRDefault="00DD5AF5" w:rsidP="00DD5AF5">
      <w:pPr>
        <w:pStyle w:val="ListParagraph"/>
        <w:numPr>
          <w:ilvl w:val="0"/>
          <w:numId w:val="7"/>
        </w:numPr>
        <w:rPr>
          <w:rFonts w:ascii="Times New Roman" w:hAnsi="Times New Roman"/>
          <w:sz w:val="24"/>
          <w:szCs w:val="24"/>
        </w:rPr>
      </w:pPr>
      <w:r w:rsidRPr="00DD5AF5">
        <w:rPr>
          <w:rFonts w:ascii="Times New Roman" w:hAnsi="Times New Roman"/>
          <w:sz w:val="24"/>
          <w:szCs w:val="24"/>
        </w:rPr>
        <w:t xml:space="preserve">Which management approach will yield the highest catch, when the population size is </w:t>
      </w:r>
      <w:r>
        <w:rPr>
          <w:rFonts w:ascii="Times New Roman" w:hAnsi="Times New Roman"/>
          <w:sz w:val="24"/>
          <w:szCs w:val="24"/>
        </w:rPr>
        <w:t>60</w:t>
      </w:r>
      <w:r w:rsidRPr="00DD5AF5">
        <w:rPr>
          <w:rFonts w:ascii="Times New Roman" w:hAnsi="Times New Roman"/>
          <w:sz w:val="24"/>
          <w:szCs w:val="24"/>
        </w:rPr>
        <w:t>% of the virgin abundance (unexploited population) (circle the right answer):</w:t>
      </w:r>
    </w:p>
    <w:p w:rsidR="00DD5AF5" w:rsidRDefault="009B163F" w:rsidP="00DD5AF5">
      <w:pPr>
        <w:rPr>
          <w:rFonts w:ascii="Times New Roman" w:hAnsi="Times New Roman"/>
          <w:sz w:val="24"/>
          <w:szCs w:val="24"/>
        </w:rPr>
      </w:pPr>
      <w:r>
        <w:rPr>
          <w:rFonts w:ascii="Times New Roman" w:eastAsia="Times New Roman" w:hAnsi="Times New Roman"/>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218440</wp:posOffset>
                </wp:positionV>
                <wp:extent cx="962025" cy="352425"/>
                <wp:effectExtent l="12700" t="5715" r="6350" b="1333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6F49D" id="Oval 5" o:spid="_x0000_s1026" style="position:absolute;margin-left:10.75pt;margin-top:17.2pt;width:75.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a3bAIAAOsEAAAOAAAAZHJzL2Uyb0RvYy54bWysVN1u2yAUvp+0d0Dcp/6pkzVWnaqKk2lS&#10;t1bq9gAEcIyGgQGJ00179x2wkyXrzTTNF/gczuHjfOeH27tDJ9GeWye0qnB2lWLEFdVMqG2Fv3xe&#10;T24wcp4oRqRWvMIv3OG7xds3t70pea5bLRm3CECUK3tT4dZ7UyaJoy3viLvShiswNtp2xINqtwmz&#10;pAf0TiZ5ms6SXltmrKbcOditByNeRPym4dQ/No3jHskKQ2w+rjaum7Ami1tSbi0xraBjGOQfouiI&#10;UHDpCaomnqCdFa+gOkGtdrrxV1R3iW4aQXnkAGyy9A82zy0xPHKB5DhzSpP7f7D00/7JIsGgdhgp&#10;0kGJHvdEomnITG9cCQ7P5skGbs48aPrVIaWXLVFbfm+t7ltOGMSTBf/k4kBQHBxFm/6jZgBMdl7H&#10;JB0a2wVAoI8OsRYvp1rwg0cUNuezPM2nGFEwXU/zAuRwAymPh411/j3XHQpChbmUwriQLVKS/YPz&#10;g/fRK2wrvRZSwj4ppUI93DEF1KA6LQULxqjY7WYpLYI0QFTxG6++cLN6p1gECylYjbInQg4yhCpV&#10;wANGEM4oDU3xY57OVzerm2JS5LPVpEjrenK/XhaT2Tp7N62v6+Wyzn6G0LKibAVjXIXojg2aFX/X&#10;AOOoDK11atELFu6c7Dp+r8kml2HEMgCr4z+yi7UP5R7aZqPZC5Te6mHi4IUAodX2O0Y9TFuF3bcd&#10;sRwj+UFB+8yzogjjGZVi+i4HxZ5bNucWoihAVdhjNIhLP4z0zlixbeGmLJZV6XtouUbEXgjtOEQ1&#10;NipMVGQwTn8Y2XM9ev1+oxa/AAAA//8DAFBLAwQUAAYACAAAACEAxwR7nN0AAAAIAQAADwAAAGRy&#10;cy9kb3ducmV2LnhtbEyPwU7DMBBE70j8g7VIXBB12gZoQzYVQuKGRCn9ACdenNB4HWy3CX+Pe4Lj&#10;aEYzb8rNZHtxIh86xwjzWQaCuHG6Y4Ow/3i5XYEIUbFWvWNC+KEAm+ryolSFdiO/02kXjUglHAqF&#10;0MY4FFKGpiWrwswNxMn7dN6qmKQ3Uns1pnLby0WW3UurOk4LrRrouaXmsDtahLreu0l++7ftjTl4&#10;lX+Ng3ndIl5fTU+PICJN8S8MZ/yEDlViqt2RdRA9wmJ+l5IIyzwHcfYflulbjbBar0FWpfx/oPoF&#10;AAD//wMAUEsBAi0AFAAGAAgAAAAhALaDOJL+AAAA4QEAABMAAAAAAAAAAAAAAAAAAAAAAFtDb250&#10;ZW50X1R5cGVzXS54bWxQSwECLQAUAAYACAAAACEAOP0h/9YAAACUAQAACwAAAAAAAAAAAAAAAAAv&#10;AQAAX3JlbHMvLnJlbHNQSwECLQAUAAYACAAAACEAN0xGt2wCAADrBAAADgAAAAAAAAAAAAAAAAAu&#10;AgAAZHJzL2Uyb0RvYy54bWxQSwECLQAUAAYACAAAACEAxwR7nN0AAAAIAQAADwAAAAAAAAAAAAAA&#10;AADGBAAAZHJzL2Rvd25yZXYueG1sUEsFBgAAAAAEAAQA8wAAANAFAAAAAA==&#10;" filled="f"/>
            </w:pict>
          </mc:Fallback>
        </mc:AlternateContent>
      </w:r>
    </w:p>
    <w:p w:rsidR="00DD5AF5" w:rsidRPr="00DD5AF5" w:rsidRDefault="00DD5AF5" w:rsidP="00DD5AF5">
      <w:pPr>
        <w:ind w:firstLine="720"/>
        <w:rPr>
          <w:rFonts w:ascii="Times New Roman" w:hAnsi="Times New Roman"/>
          <w:sz w:val="24"/>
          <w:szCs w:val="24"/>
        </w:rPr>
      </w:pPr>
      <w:r>
        <w:rPr>
          <w:rFonts w:ascii="Times New Roman" w:hAnsi="Times New Roman"/>
          <w:sz w:val="24"/>
          <w:szCs w:val="24"/>
        </w:rPr>
        <w:lastRenderedPageBreak/>
        <w:t>MSY</w:t>
      </w:r>
      <w:r>
        <w:rPr>
          <w:rFonts w:ascii="Times New Roman" w:hAnsi="Times New Roman"/>
          <w:sz w:val="24"/>
          <w:szCs w:val="24"/>
        </w:rPr>
        <w:tab/>
      </w:r>
      <w:r>
        <w:rPr>
          <w:rFonts w:ascii="Times New Roman" w:hAnsi="Times New Roman"/>
          <w:sz w:val="24"/>
          <w:szCs w:val="24"/>
        </w:rPr>
        <w:tab/>
        <w:t>RMP</w:t>
      </w:r>
      <w:r w:rsidRPr="00DD5AF5">
        <w:rPr>
          <w:rFonts w:ascii="Times New Roman" w:hAnsi="Times New Roman"/>
          <w:sz w:val="24"/>
          <w:szCs w:val="24"/>
        </w:rPr>
        <w:t xml:space="preserve"> </w:t>
      </w:r>
      <w:r>
        <w:rPr>
          <w:rFonts w:ascii="Times New Roman" w:hAnsi="Times New Roman"/>
          <w:sz w:val="24"/>
          <w:szCs w:val="24"/>
        </w:rPr>
        <w:t xml:space="preserve">             </w:t>
      </w:r>
      <w:r w:rsidRPr="00DD5AF5">
        <w:rPr>
          <w:rFonts w:ascii="Times New Roman" w:hAnsi="Times New Roman"/>
          <w:sz w:val="24"/>
          <w:szCs w:val="24"/>
        </w:rPr>
        <w:t>NMP</w:t>
      </w:r>
      <w:r>
        <w:rPr>
          <w:rFonts w:ascii="Times New Roman" w:hAnsi="Times New Roman"/>
          <w:sz w:val="24"/>
          <w:szCs w:val="24"/>
        </w:rPr>
        <w:t xml:space="preserve">        All yield the same           Cannot tell from data</w:t>
      </w:r>
    </w:p>
    <w:p w:rsidR="00DD5AF5" w:rsidRDefault="00DD5AF5" w:rsidP="00AE4AA7">
      <w:pPr>
        <w:rPr>
          <w:rFonts w:ascii="Times New Roman" w:eastAsia="Times New Roman" w:hAnsi="Times New Roman"/>
          <w:color w:val="000000"/>
          <w:sz w:val="24"/>
          <w:szCs w:val="24"/>
        </w:rPr>
      </w:pPr>
    </w:p>
    <w:p w:rsidR="00EC56FC" w:rsidRPr="005B67E4" w:rsidRDefault="005B67E4" w:rsidP="005B67E4">
      <w:pPr>
        <w:pStyle w:val="ListParagraph"/>
        <w:numPr>
          <w:ilvl w:val="0"/>
          <w:numId w:val="4"/>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Using the data from Table 8.1, calculate the depletion for the </w:t>
      </w:r>
      <w:r w:rsidRPr="00AE4AA7">
        <w:rPr>
          <w:rFonts w:ascii="Times New Roman" w:hAnsi="Times New Roman"/>
          <w:sz w:val="24"/>
          <w:szCs w:val="24"/>
        </w:rPr>
        <w:t>(D</w:t>
      </w:r>
      <w:r w:rsidRPr="00AE4AA7">
        <w:rPr>
          <w:rFonts w:ascii="Times New Roman" w:hAnsi="Times New Roman"/>
          <w:sz w:val="16"/>
          <w:szCs w:val="16"/>
        </w:rPr>
        <w:t>T</w:t>
      </w:r>
      <w:r w:rsidRPr="00AE4AA7">
        <w:rPr>
          <w:rFonts w:ascii="Times New Roman" w:hAnsi="Times New Roman"/>
          <w:sz w:val="24"/>
          <w:szCs w:val="24"/>
        </w:rPr>
        <w:t xml:space="preserve">) </w:t>
      </w:r>
      <w:r w:rsidR="00D35124">
        <w:rPr>
          <w:rFonts w:ascii="Times New Roman" w:hAnsi="Times New Roman"/>
          <w:sz w:val="24"/>
          <w:szCs w:val="24"/>
        </w:rPr>
        <w:t>“</w:t>
      </w:r>
      <w:r>
        <w:rPr>
          <w:rFonts w:ascii="Times New Roman" w:hAnsi="Times New Roman"/>
          <w:sz w:val="24"/>
          <w:szCs w:val="24"/>
        </w:rPr>
        <w:t>global</w:t>
      </w:r>
      <w:r w:rsidR="00D35124">
        <w:rPr>
          <w:rFonts w:ascii="Times New Roman" w:hAnsi="Times New Roman"/>
          <w:sz w:val="24"/>
          <w:szCs w:val="24"/>
        </w:rPr>
        <w:t>”</w:t>
      </w:r>
      <w:r>
        <w:rPr>
          <w:rFonts w:ascii="Times New Roman" w:hAnsi="Times New Roman"/>
          <w:sz w:val="24"/>
          <w:szCs w:val="24"/>
        </w:rPr>
        <w:t xml:space="preserve"> </w:t>
      </w:r>
      <w:r w:rsidR="003F0007">
        <w:rPr>
          <w:rFonts w:ascii="Times New Roman" w:hAnsi="Times New Roman"/>
          <w:sz w:val="24"/>
          <w:szCs w:val="24"/>
        </w:rPr>
        <w:t xml:space="preserve">Sei and </w:t>
      </w:r>
      <w:r w:rsidRPr="005B67E4">
        <w:rPr>
          <w:rFonts w:ascii="Times New Roman" w:eastAsia="Times New Roman" w:hAnsi="Times New Roman"/>
          <w:color w:val="000000"/>
          <w:sz w:val="24"/>
          <w:szCs w:val="24"/>
        </w:rPr>
        <w:t xml:space="preserve">Minke </w:t>
      </w:r>
      <w:r>
        <w:rPr>
          <w:rFonts w:ascii="Times New Roman" w:eastAsia="Times New Roman" w:hAnsi="Times New Roman"/>
          <w:color w:val="000000"/>
          <w:sz w:val="24"/>
          <w:szCs w:val="24"/>
        </w:rPr>
        <w:t>Whale</w:t>
      </w:r>
      <w:r w:rsidR="003F0007">
        <w:rPr>
          <w:rFonts w:ascii="Times New Roman" w:eastAsia="Times New Roman" w:hAnsi="Times New Roman"/>
          <w:color w:val="000000"/>
          <w:sz w:val="24"/>
          <w:szCs w:val="24"/>
        </w:rPr>
        <w:t xml:space="preserve"> population</w:t>
      </w:r>
      <w:r w:rsidR="00D35124">
        <w:rPr>
          <w:rFonts w:ascii="Times New Roman" w:eastAsia="Times New Roman" w:hAnsi="Times New Roman"/>
          <w:color w:val="000000"/>
          <w:sz w:val="24"/>
          <w:szCs w:val="24"/>
        </w:rPr>
        <w:t>s</w:t>
      </w:r>
      <w:r w:rsidR="00382A0A">
        <w:rPr>
          <w:rFonts w:ascii="Times New Roman" w:eastAsia="Times New Roman" w:hAnsi="Times New Roman"/>
          <w:color w:val="000000"/>
          <w:sz w:val="24"/>
          <w:szCs w:val="24"/>
        </w:rPr>
        <w:t xml:space="preserve"> (+0.</w:t>
      </w:r>
      <w:r w:rsidR="00384CF3">
        <w:rPr>
          <w:rFonts w:ascii="Times New Roman" w:eastAsia="Times New Roman" w:hAnsi="Times New Roman"/>
          <w:color w:val="000000"/>
          <w:sz w:val="24"/>
          <w:szCs w:val="24"/>
        </w:rPr>
        <w:t>5</w:t>
      </w:r>
      <w:r w:rsidR="00382A0A">
        <w:rPr>
          <w:rFonts w:ascii="Times New Roman" w:eastAsia="Times New Roman" w:hAnsi="Times New Roman"/>
          <w:color w:val="000000"/>
          <w:sz w:val="24"/>
          <w:szCs w:val="24"/>
        </w:rPr>
        <w:t>0</w:t>
      </w:r>
      <w:r w:rsidR="00384CF3">
        <w:rPr>
          <w:rFonts w:ascii="Times New Roman" w:eastAsia="Times New Roman" w:hAnsi="Times New Roman"/>
          <w:color w:val="000000"/>
          <w:sz w:val="24"/>
          <w:szCs w:val="24"/>
        </w:rPr>
        <w:t xml:space="preserve"> each)</w:t>
      </w:r>
      <w:r w:rsidR="003F0007">
        <w:rPr>
          <w:rFonts w:ascii="Times New Roman" w:eastAsia="Times New Roman" w:hAnsi="Times New Roman"/>
          <w:color w:val="000000"/>
          <w:sz w:val="24"/>
          <w:szCs w:val="24"/>
        </w:rPr>
        <w:t>.  Explain this result in light of figure 8.2, and in the context of the “competition release” hypothesis</w:t>
      </w:r>
      <w:r w:rsidR="00384CF3">
        <w:rPr>
          <w:rFonts w:ascii="Times New Roman" w:eastAsia="Times New Roman" w:hAnsi="Times New Roman"/>
          <w:color w:val="000000"/>
          <w:sz w:val="24"/>
          <w:szCs w:val="24"/>
        </w:rPr>
        <w:t xml:space="preserve"> (+0.</w:t>
      </w:r>
      <w:r w:rsidR="00382A0A">
        <w:rPr>
          <w:rFonts w:ascii="Times New Roman" w:eastAsia="Times New Roman" w:hAnsi="Times New Roman"/>
          <w:color w:val="000000"/>
          <w:sz w:val="24"/>
          <w:szCs w:val="24"/>
        </w:rPr>
        <w:t>50</w:t>
      </w:r>
      <w:r w:rsidR="00384CF3">
        <w:rPr>
          <w:rFonts w:ascii="Times New Roman" w:eastAsia="Times New Roman" w:hAnsi="Times New Roman"/>
          <w:color w:val="000000"/>
          <w:sz w:val="24"/>
          <w:szCs w:val="24"/>
        </w:rPr>
        <w:t>)</w:t>
      </w:r>
      <w:r w:rsidR="003F0007">
        <w:rPr>
          <w:rFonts w:ascii="Times New Roman" w:eastAsia="Times New Roman" w:hAnsi="Times New Roman"/>
          <w:color w:val="000000"/>
          <w:sz w:val="24"/>
          <w:szCs w:val="24"/>
        </w:rPr>
        <w:t>.</w:t>
      </w:r>
    </w:p>
    <w:p w:rsidR="003E3E9D" w:rsidRPr="003E3E9D" w:rsidRDefault="003E3E9D" w:rsidP="003E3E9D">
      <w:pPr>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Sei whale population:</w:t>
      </w:r>
    </w:p>
    <w:p w:rsidR="003E3E9D" w:rsidRPr="003E3E9D" w:rsidRDefault="003E3E9D" w:rsidP="003E3E9D">
      <w:pPr>
        <w:spacing w:after="0" w:line="240" w:lineRule="auto"/>
        <w:ind w:left="360"/>
        <w:rPr>
          <w:rFonts w:ascii="Times New Roman" w:eastAsia="Times New Roman" w:hAnsi="Times New Roman"/>
          <w:color w:val="FF0000"/>
          <w:sz w:val="24"/>
          <w:szCs w:val="24"/>
          <w:u w:val="single"/>
        </w:rPr>
      </w:pPr>
      <w:r w:rsidRPr="003E3E9D">
        <w:rPr>
          <w:rFonts w:ascii="Times New Roman" w:hAnsi="Times New Roman"/>
          <w:color w:val="FF0000"/>
          <w:sz w:val="24"/>
          <w:szCs w:val="24"/>
        </w:rPr>
        <w:t>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0</w:t>
      </w:r>
    </w:p>
    <w:p w:rsidR="003E3E9D" w:rsidRPr="003E3E9D" w:rsidRDefault="003E3E9D" w:rsidP="003E3E9D">
      <w:pPr>
        <w:spacing w:after="0" w:line="240" w:lineRule="auto"/>
        <w:ind w:left="360"/>
        <w:rPr>
          <w:rFonts w:ascii="Times New Roman" w:hAnsi="Times New Roman"/>
          <w:color w:val="FF0000"/>
          <w:sz w:val="24"/>
          <w:szCs w:val="24"/>
          <w:vertAlign w:val="subscript"/>
        </w:rPr>
      </w:pPr>
      <w:r w:rsidRPr="003E3E9D">
        <w:rPr>
          <w:rFonts w:ascii="Times New Roman" w:hAnsi="Times New Roman"/>
          <w:color w:val="FF0000"/>
          <w:sz w:val="24"/>
          <w:szCs w:val="24"/>
        </w:rPr>
        <w:t>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54000/256000</w:t>
      </w:r>
      <w:r>
        <w:rPr>
          <w:rFonts w:ascii="Times New Roman" w:hAnsi="Times New Roman"/>
          <w:color w:val="FF0000"/>
          <w:sz w:val="24"/>
          <w:szCs w:val="24"/>
        </w:rPr>
        <w:t xml:space="preserve">   (* NOTE: there was a typo in the table of the paper)</w:t>
      </w:r>
    </w:p>
    <w:p w:rsidR="003E3E9D" w:rsidRPr="003E3E9D" w:rsidRDefault="003E3E9D" w:rsidP="003E3E9D">
      <w:pPr>
        <w:spacing w:after="0" w:line="240" w:lineRule="auto"/>
        <w:ind w:left="360"/>
        <w:rPr>
          <w:rFonts w:ascii="Times New Roman" w:hAnsi="Times New Roman"/>
          <w:color w:val="FF0000"/>
          <w:sz w:val="24"/>
          <w:szCs w:val="24"/>
          <w:vertAlign w:val="subscript"/>
        </w:rPr>
      </w:pPr>
      <w:r w:rsidRPr="003E3E9D">
        <w:rPr>
          <w:rFonts w:ascii="Times New Roman" w:hAnsi="Times New Roman"/>
          <w:color w:val="FF0000"/>
          <w:sz w:val="24"/>
          <w:szCs w:val="24"/>
        </w:rPr>
        <w:t>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0.21, meaning that 21% of the original population remains</w:t>
      </w:r>
      <w:r>
        <w:rPr>
          <w:rFonts w:ascii="Times New Roman" w:hAnsi="Times New Roman"/>
          <w:color w:val="FF0000"/>
          <w:sz w:val="24"/>
          <w:szCs w:val="24"/>
        </w:rPr>
        <w:t xml:space="preserve">  </w:t>
      </w:r>
    </w:p>
    <w:p w:rsidR="003E3E9D" w:rsidRPr="003E3E9D" w:rsidRDefault="003E3E9D" w:rsidP="003E3E9D">
      <w:pPr>
        <w:spacing w:after="0" w:line="240" w:lineRule="auto"/>
        <w:ind w:left="360"/>
        <w:rPr>
          <w:rFonts w:ascii="Times New Roman" w:eastAsia="Times New Roman" w:hAnsi="Times New Roman"/>
          <w:color w:val="FF0000"/>
          <w:sz w:val="24"/>
          <w:szCs w:val="24"/>
          <w:u w:val="single"/>
        </w:rPr>
      </w:pPr>
    </w:p>
    <w:p w:rsidR="003E3E9D" w:rsidRPr="003E3E9D" w:rsidRDefault="003E3E9D" w:rsidP="003E3E9D">
      <w:pPr>
        <w:spacing w:after="0" w:line="240" w:lineRule="auto"/>
        <w:ind w:left="360"/>
        <w:rPr>
          <w:rFonts w:ascii="Times New Roman" w:eastAsia="Times New Roman" w:hAnsi="Times New Roman"/>
          <w:color w:val="FF0000"/>
          <w:sz w:val="24"/>
          <w:szCs w:val="24"/>
        </w:rPr>
      </w:pPr>
      <w:r w:rsidRPr="003E3E9D">
        <w:rPr>
          <w:rFonts w:ascii="Times New Roman" w:eastAsia="Times New Roman" w:hAnsi="Times New Roman"/>
          <w:color w:val="FF0000"/>
          <w:sz w:val="24"/>
          <w:szCs w:val="24"/>
        </w:rPr>
        <w:t>Minke whale population:</w:t>
      </w:r>
    </w:p>
    <w:p w:rsidR="003E3E9D" w:rsidRPr="003E3E9D" w:rsidRDefault="003E3E9D" w:rsidP="003E3E9D">
      <w:pPr>
        <w:spacing w:after="0" w:line="240" w:lineRule="auto"/>
        <w:ind w:left="360"/>
        <w:rPr>
          <w:rFonts w:ascii="Times New Roman" w:eastAsia="Times New Roman" w:hAnsi="Times New Roman"/>
          <w:color w:val="FF0000"/>
          <w:sz w:val="24"/>
          <w:szCs w:val="24"/>
          <w:u w:val="single"/>
        </w:rPr>
      </w:pPr>
      <w:r w:rsidRPr="003E3E9D">
        <w:rPr>
          <w:rFonts w:ascii="Times New Roman" w:hAnsi="Times New Roman"/>
          <w:color w:val="FF0000"/>
          <w:sz w:val="24"/>
          <w:szCs w:val="24"/>
        </w:rPr>
        <w:t>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N</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/N</w:t>
      </w:r>
      <w:r w:rsidRPr="003E3E9D">
        <w:rPr>
          <w:rFonts w:ascii="Times New Roman" w:hAnsi="Times New Roman"/>
          <w:color w:val="FF0000"/>
          <w:sz w:val="24"/>
          <w:szCs w:val="24"/>
          <w:vertAlign w:val="subscript"/>
        </w:rPr>
        <w:t>0</w:t>
      </w:r>
    </w:p>
    <w:p w:rsidR="003E3E9D" w:rsidRPr="003E3E9D" w:rsidRDefault="003E3E9D" w:rsidP="003E3E9D">
      <w:pPr>
        <w:spacing w:after="0" w:line="240" w:lineRule="auto"/>
        <w:ind w:left="360"/>
        <w:rPr>
          <w:rFonts w:ascii="Times New Roman" w:eastAsia="Times New Roman" w:hAnsi="Times New Roman"/>
          <w:color w:val="FF0000"/>
          <w:sz w:val="24"/>
          <w:szCs w:val="24"/>
          <w:u w:val="single"/>
        </w:rPr>
      </w:pPr>
      <w:r w:rsidRPr="003E3E9D">
        <w:rPr>
          <w:rFonts w:ascii="Times New Roman" w:hAnsi="Times New Roman"/>
          <w:color w:val="FF0000"/>
          <w:sz w:val="24"/>
          <w:szCs w:val="24"/>
        </w:rPr>
        <w:t>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725000/140000</w:t>
      </w:r>
    </w:p>
    <w:p w:rsidR="003E3E9D" w:rsidRPr="003E3E9D" w:rsidRDefault="003E3E9D" w:rsidP="003E3E9D">
      <w:pPr>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D</w:t>
      </w:r>
      <w:r w:rsidRPr="003E3E9D">
        <w:rPr>
          <w:rFonts w:ascii="Times New Roman" w:hAnsi="Times New Roman"/>
          <w:color w:val="FF0000"/>
          <w:sz w:val="24"/>
          <w:szCs w:val="24"/>
          <w:vertAlign w:val="subscript"/>
        </w:rPr>
        <w:t>T</w:t>
      </w:r>
      <w:r w:rsidRPr="003E3E9D">
        <w:rPr>
          <w:rFonts w:ascii="Times New Roman" w:hAnsi="Times New Roman"/>
          <w:color w:val="FF0000"/>
          <w:sz w:val="24"/>
          <w:szCs w:val="24"/>
        </w:rPr>
        <w:t xml:space="preserve"> = 5.18, meaning that the population has actually grown by a factor of 5.18</w:t>
      </w:r>
      <w:r>
        <w:rPr>
          <w:rFonts w:ascii="Times New Roman" w:hAnsi="Times New Roman"/>
          <w:color w:val="FF0000"/>
          <w:sz w:val="24"/>
          <w:szCs w:val="24"/>
        </w:rPr>
        <w:t xml:space="preserve"> </w:t>
      </w:r>
    </w:p>
    <w:p w:rsidR="003E3E9D" w:rsidRDefault="003E3E9D" w:rsidP="003E3E9D">
      <w:pPr>
        <w:spacing w:after="0" w:line="240" w:lineRule="auto"/>
        <w:ind w:left="360"/>
        <w:rPr>
          <w:rFonts w:ascii="Times New Roman" w:hAnsi="Times New Roman"/>
          <w:sz w:val="24"/>
          <w:szCs w:val="24"/>
        </w:rPr>
      </w:pPr>
    </w:p>
    <w:p w:rsidR="003E3E9D" w:rsidRPr="003E3E9D" w:rsidRDefault="003E3E9D" w:rsidP="003E3E9D">
      <w:pPr>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 xml:space="preserve">According to figure 8.2, the catch of Sei whales began in the mid-1920s, and was very small (near 0 caught per year) until the 1960s when it spiked up to near 20,000 per year, before dropping back down to near 0 per year again around 1974.  The spike in the catch of the Sei whales follows a spike in blue whale catch and fin whale catch.  It might be possible that those other 2 species had been overharvested, and fishers were moving on to another whale species, this time the Sei whale, which had not yet been harvested as much.  The catch rate may have gone back down to near 0 due to the small number of remaining individuals, or the ban on whaling in 1986 may have played a role in limiting the amount of catch at that point.  As explained in the figure description, it is possible that catch totals may have been under-reported, and many more whales may have been caught than what is shown in the figure, also leading to a decrease in the Sei whale population.  Minke whales, on the other hand, were not caught at all until the beginning of the 1970s, and the catch has been very near 8000-9000 per year up until the late 1980s when the catch dropped down to near 0.  Since the Minke whales were not caught for such a long time, it likely gave the population the opportunity to grow in size as it did (growing by a factor of 5.18).  </w:t>
      </w:r>
    </w:p>
    <w:p w:rsidR="003E3E9D" w:rsidRPr="003E3E9D" w:rsidRDefault="003E3E9D" w:rsidP="003E3E9D">
      <w:pPr>
        <w:spacing w:after="0" w:line="240" w:lineRule="auto"/>
        <w:ind w:left="360"/>
        <w:rPr>
          <w:rFonts w:ascii="Times New Roman" w:hAnsi="Times New Roman"/>
          <w:color w:val="FF0000"/>
          <w:sz w:val="24"/>
          <w:szCs w:val="24"/>
        </w:rPr>
      </w:pPr>
    </w:p>
    <w:p w:rsidR="003E3E9D" w:rsidRPr="003E3E9D" w:rsidRDefault="003E3E9D" w:rsidP="003E3E9D">
      <w:pPr>
        <w:spacing w:after="0" w:line="240" w:lineRule="auto"/>
        <w:ind w:left="360"/>
        <w:rPr>
          <w:rFonts w:ascii="Times New Roman" w:hAnsi="Times New Roman"/>
          <w:color w:val="FF0000"/>
          <w:sz w:val="24"/>
          <w:szCs w:val="24"/>
        </w:rPr>
      </w:pPr>
      <w:r w:rsidRPr="003E3E9D">
        <w:rPr>
          <w:rFonts w:ascii="Times New Roman" w:hAnsi="Times New Roman"/>
          <w:color w:val="FF0000"/>
          <w:sz w:val="24"/>
          <w:szCs w:val="24"/>
        </w:rPr>
        <w:t xml:space="preserve">The “competitive release” hypothesis states that if a species does not have to compete with another species, it will be able to better survive and perhaps even prosper. Before the 1960s, increased pregnancy rates and decreased age of maturity were noted in the Sei whales, possibly because they were prospering from increased krill stocks due to the depletion of blue and fin whale stocks (decreasing competition).  First age to maturity has also decreased for the Minke whales since the 1930s, also suggesting the competitive release hypothesis may be important for the survival and growth of whale species populations.  It has also been noted that non-whale species have also increased in abundance which also feed on krill, likely due to the decrease in competition for their food, such as crabeater seals, fur seals, and a few different penguin species.  It is possible that with the harvest of the Minke whales (which have grown greatly in population size), it may release the other whale species (Sei, </w:t>
      </w:r>
      <w:r w:rsidRPr="003E3E9D">
        <w:rPr>
          <w:rFonts w:ascii="Times New Roman" w:hAnsi="Times New Roman"/>
          <w:color w:val="FF0000"/>
          <w:sz w:val="24"/>
          <w:szCs w:val="24"/>
        </w:rPr>
        <w:lastRenderedPageBreak/>
        <w:t>blue, and fin) from competition, and thus allow them to grow in size as well, which have not recovered, even with a whaling ban.  YES</w:t>
      </w:r>
    </w:p>
    <w:p w:rsidR="003F0007" w:rsidRPr="003E3E9D" w:rsidRDefault="003F0007" w:rsidP="003E3E9D">
      <w:pPr>
        <w:spacing w:after="0" w:line="240" w:lineRule="auto"/>
        <w:ind w:left="360"/>
        <w:rPr>
          <w:rFonts w:ascii="Times New Roman" w:eastAsia="Times New Roman" w:hAnsi="Times New Roman"/>
          <w:color w:val="000000"/>
          <w:sz w:val="24"/>
          <w:szCs w:val="24"/>
          <w:u w:val="single"/>
        </w:rPr>
      </w:pPr>
    </w:p>
    <w:p w:rsidR="003F0007" w:rsidRDefault="003F0007" w:rsidP="00347635">
      <w:pPr>
        <w:rPr>
          <w:rFonts w:ascii="Times New Roman" w:eastAsia="Times New Roman" w:hAnsi="Times New Roman"/>
          <w:color w:val="000000"/>
          <w:sz w:val="24"/>
          <w:szCs w:val="24"/>
          <w:u w:val="single"/>
        </w:rPr>
      </w:pPr>
    </w:p>
    <w:p w:rsidR="003F0007" w:rsidRDefault="003F0007" w:rsidP="003F0007">
      <w:pPr>
        <w:numPr>
          <w:ilvl w:val="0"/>
          <w:numId w:val="4"/>
        </w:numPr>
        <w:rPr>
          <w:rFonts w:ascii="Times New Roman" w:hAnsi="Times New Roman"/>
          <w:sz w:val="24"/>
          <w:szCs w:val="24"/>
        </w:rPr>
      </w:pPr>
      <w:r>
        <w:rPr>
          <w:rFonts w:ascii="Times New Roman" w:hAnsi="Times New Roman"/>
          <w:sz w:val="24"/>
          <w:szCs w:val="24"/>
        </w:rPr>
        <w:t>Read the paper entitled “Incorporating uncertainty into management models for marine mammals” by Barbara Taylor et al. and answer the following questions:</w:t>
      </w:r>
    </w:p>
    <w:p w:rsidR="003F0007" w:rsidRDefault="003F0007" w:rsidP="003F0007">
      <w:pPr>
        <w:ind w:left="360"/>
        <w:rPr>
          <w:rFonts w:ascii="Times New Roman" w:hAnsi="Times New Roman"/>
          <w:sz w:val="24"/>
          <w:szCs w:val="24"/>
        </w:rPr>
      </w:pPr>
      <w:r>
        <w:rPr>
          <w:rFonts w:ascii="Times New Roman" w:hAnsi="Times New Roman"/>
          <w:sz w:val="24"/>
          <w:szCs w:val="24"/>
        </w:rPr>
        <w:t>Define these acronyms and explain the following terms (0.</w:t>
      </w:r>
      <w:r w:rsidR="00382A0A">
        <w:rPr>
          <w:rFonts w:ascii="Times New Roman" w:hAnsi="Times New Roman"/>
          <w:sz w:val="24"/>
          <w:szCs w:val="24"/>
        </w:rPr>
        <w:t>2</w:t>
      </w:r>
      <w:r>
        <w:rPr>
          <w:rFonts w:ascii="Times New Roman" w:hAnsi="Times New Roman"/>
          <w:sz w:val="24"/>
          <w:szCs w:val="24"/>
        </w:rPr>
        <w:t xml:space="preserve">5 each):  </w:t>
      </w:r>
    </w:p>
    <w:p w:rsidR="003F0007" w:rsidRPr="003E3E9D" w:rsidRDefault="003F0007" w:rsidP="003F0007">
      <w:pPr>
        <w:ind w:left="360"/>
        <w:rPr>
          <w:rFonts w:ascii="Times New Roman" w:hAnsi="Times New Roman"/>
          <w:color w:val="FF0000"/>
          <w:sz w:val="24"/>
          <w:szCs w:val="24"/>
        </w:rPr>
      </w:pPr>
      <w:r>
        <w:rPr>
          <w:rFonts w:ascii="Times New Roman" w:hAnsi="Times New Roman"/>
          <w:sz w:val="24"/>
          <w:szCs w:val="24"/>
        </w:rPr>
        <w:t>MNLP:</w:t>
      </w:r>
      <w:r w:rsidR="003E3E9D">
        <w:rPr>
          <w:rFonts w:ascii="Times New Roman" w:hAnsi="Times New Roman"/>
          <w:sz w:val="24"/>
          <w:szCs w:val="24"/>
        </w:rPr>
        <w:t xml:space="preserve"> </w:t>
      </w:r>
      <w:r w:rsidR="003E3E9D" w:rsidRPr="003E3E9D">
        <w:rPr>
          <w:rFonts w:ascii="Times New Roman" w:hAnsi="Times New Roman"/>
          <w:color w:val="FF0000"/>
          <w:sz w:val="24"/>
          <w:szCs w:val="24"/>
        </w:rPr>
        <w:t xml:space="preserve">This means “maximum net productivity level.”  It is defined as the population size that would yield “. . . the greatest net annual increment in population numbers or biomass resulting from additions to the population due to reproduction and/or growth less losses due to natural mortality.”  So basically, it is the population size which would yield the greatest amount of population growth (in either numbers or biomass) while still subtracting out natural mortality.  This was defined by the National Marine Fisheries Service in 1972 (through 1993).  No kills of marine mammals were allowed if the population size dropped below MNPL, and the population would be considered “depleted” at that point.  But on the contrary, no management actions were needed if the population was above MNPL.  But, it difficult to calculate the level of where MNPL should be, and whether or not a population is at, above, or below that level.   This concept assumes that marine mammals experience density-dependent population growth.  </w:t>
      </w:r>
    </w:p>
    <w:p w:rsidR="003F0007" w:rsidRDefault="003F0007" w:rsidP="003F0007">
      <w:pPr>
        <w:ind w:left="360"/>
        <w:rPr>
          <w:rFonts w:ascii="Times New Roman" w:hAnsi="Times New Roman"/>
          <w:sz w:val="24"/>
          <w:szCs w:val="24"/>
        </w:rPr>
      </w:pPr>
    </w:p>
    <w:p w:rsidR="003F0007" w:rsidRDefault="003F0007" w:rsidP="003F0007">
      <w:pPr>
        <w:ind w:left="360"/>
        <w:rPr>
          <w:rFonts w:ascii="Times New Roman" w:hAnsi="Times New Roman"/>
          <w:sz w:val="24"/>
          <w:szCs w:val="24"/>
        </w:rPr>
      </w:pPr>
      <w:r>
        <w:rPr>
          <w:rFonts w:ascii="Times New Roman" w:hAnsi="Times New Roman"/>
          <w:sz w:val="24"/>
          <w:szCs w:val="24"/>
        </w:rPr>
        <w:t>PBR:</w:t>
      </w:r>
      <w:r w:rsidR="003E3E9D" w:rsidRPr="003E3E9D">
        <w:rPr>
          <w:rFonts w:ascii="Times New Roman" w:hAnsi="Times New Roman"/>
          <w:sz w:val="24"/>
          <w:szCs w:val="24"/>
        </w:rPr>
        <w:t xml:space="preserve"> </w:t>
      </w:r>
      <w:r w:rsidR="003E3E9D" w:rsidRPr="003E3E9D">
        <w:rPr>
          <w:rFonts w:ascii="Times New Roman" w:hAnsi="Times New Roman"/>
          <w:color w:val="FF0000"/>
          <w:sz w:val="24"/>
          <w:szCs w:val="24"/>
        </w:rPr>
        <w:t>This stands for “potential biological removal.”  The current model for marine management, part of the 1994 Amendment to the MMPA, requires that total human-caused mortality and serious injury be less than the level of PBR, using the equation: PBR = N</w:t>
      </w:r>
      <w:r w:rsidR="003E3E9D" w:rsidRPr="003E3E9D">
        <w:rPr>
          <w:rFonts w:ascii="Times New Roman" w:hAnsi="Times New Roman"/>
          <w:color w:val="FF0000"/>
          <w:sz w:val="24"/>
          <w:szCs w:val="24"/>
          <w:vertAlign w:val="subscript"/>
        </w:rPr>
        <w:t>MIN</w:t>
      </w:r>
      <w:r w:rsidR="003E3E9D" w:rsidRPr="003E3E9D">
        <w:rPr>
          <w:rFonts w:ascii="Times New Roman" w:hAnsi="Times New Roman"/>
          <w:color w:val="FF0000"/>
          <w:sz w:val="24"/>
          <w:szCs w:val="24"/>
        </w:rPr>
        <w:t xml:space="preserve"> (1/2) R</w:t>
      </w:r>
      <w:r w:rsidR="003E3E9D" w:rsidRPr="003E3E9D">
        <w:rPr>
          <w:rFonts w:ascii="Times New Roman" w:hAnsi="Times New Roman"/>
          <w:color w:val="FF0000"/>
          <w:sz w:val="24"/>
          <w:szCs w:val="24"/>
          <w:vertAlign w:val="subscript"/>
        </w:rPr>
        <w:t>MAX</w:t>
      </w:r>
      <w:r w:rsidR="003E3E9D" w:rsidRPr="003E3E9D">
        <w:rPr>
          <w:rFonts w:ascii="Times New Roman" w:hAnsi="Times New Roman"/>
          <w:color w:val="FF0000"/>
          <w:sz w:val="24"/>
          <w:szCs w:val="24"/>
        </w:rPr>
        <w:t xml:space="preserve"> F</w:t>
      </w:r>
      <w:r w:rsidR="003E3E9D" w:rsidRPr="003E3E9D">
        <w:rPr>
          <w:rFonts w:ascii="Times New Roman" w:hAnsi="Times New Roman"/>
          <w:color w:val="FF0000"/>
          <w:sz w:val="24"/>
          <w:szCs w:val="24"/>
          <w:vertAlign w:val="subscript"/>
        </w:rPr>
        <w:t>R</w:t>
      </w:r>
      <w:r w:rsidR="003E3E9D" w:rsidRPr="003E3E9D">
        <w:rPr>
          <w:rFonts w:ascii="Times New Roman" w:hAnsi="Times New Roman"/>
          <w:color w:val="FF0000"/>
          <w:sz w:val="24"/>
          <w:szCs w:val="24"/>
        </w:rPr>
        <w:t>, where N</w:t>
      </w:r>
      <w:r w:rsidR="003E3E9D" w:rsidRPr="003E3E9D">
        <w:rPr>
          <w:rFonts w:ascii="Times New Roman" w:hAnsi="Times New Roman"/>
          <w:color w:val="FF0000"/>
          <w:sz w:val="24"/>
          <w:szCs w:val="24"/>
          <w:vertAlign w:val="subscript"/>
        </w:rPr>
        <w:t>MIN</w:t>
      </w:r>
      <w:r w:rsidR="003E3E9D" w:rsidRPr="003E3E9D">
        <w:rPr>
          <w:rFonts w:ascii="Times New Roman" w:hAnsi="Times New Roman"/>
          <w:color w:val="FF0000"/>
          <w:sz w:val="24"/>
          <w:szCs w:val="24"/>
        </w:rPr>
        <w:t xml:space="preserve"> is the population estimate, R</w:t>
      </w:r>
      <w:r w:rsidR="003E3E9D" w:rsidRPr="003E3E9D">
        <w:rPr>
          <w:rFonts w:ascii="Times New Roman" w:hAnsi="Times New Roman"/>
          <w:color w:val="FF0000"/>
          <w:sz w:val="24"/>
          <w:szCs w:val="24"/>
          <w:vertAlign w:val="subscript"/>
        </w:rPr>
        <w:t>MAX</w:t>
      </w:r>
      <w:r w:rsidR="003E3E9D" w:rsidRPr="003E3E9D">
        <w:rPr>
          <w:rFonts w:ascii="Times New Roman" w:hAnsi="Times New Roman"/>
          <w:color w:val="FF0000"/>
          <w:sz w:val="24"/>
          <w:szCs w:val="24"/>
        </w:rPr>
        <w:t xml:space="preserve"> is the maximum population growth rate, and F</w:t>
      </w:r>
      <w:r w:rsidR="003E3E9D" w:rsidRPr="003E3E9D">
        <w:rPr>
          <w:rFonts w:ascii="Times New Roman" w:hAnsi="Times New Roman"/>
          <w:color w:val="FF0000"/>
          <w:sz w:val="24"/>
          <w:szCs w:val="24"/>
          <w:vertAlign w:val="subscript"/>
        </w:rPr>
        <w:t>R</w:t>
      </w:r>
      <w:r w:rsidR="003E3E9D" w:rsidRPr="003E3E9D">
        <w:rPr>
          <w:rFonts w:ascii="Times New Roman" w:hAnsi="Times New Roman"/>
          <w:color w:val="FF0000"/>
          <w:sz w:val="24"/>
          <w:szCs w:val="24"/>
        </w:rPr>
        <w:t xml:space="preserve"> is the recovery factor.  The basic idea behind PBR is that humans should not remove more individuals than a population needs to maintain at least half of its carrying capacity (K, either current or based on historical numbers).  This management scheme helps to find populations that may be experiencing unstable mortality, and gives a target level of acceptable mortality.</w:t>
      </w:r>
    </w:p>
    <w:p w:rsidR="003F0007" w:rsidRDefault="003F0007" w:rsidP="003F0007">
      <w:pPr>
        <w:ind w:left="360"/>
        <w:rPr>
          <w:rFonts w:ascii="Times New Roman" w:hAnsi="Times New Roman"/>
          <w:sz w:val="24"/>
          <w:szCs w:val="24"/>
        </w:rPr>
      </w:pPr>
    </w:p>
    <w:p w:rsidR="003E3E9D" w:rsidRDefault="00184D8F" w:rsidP="003E3E9D">
      <w:pPr>
        <w:spacing w:after="0" w:line="240" w:lineRule="auto"/>
        <w:ind w:left="360"/>
        <w:rPr>
          <w:rFonts w:ascii="Times New Roman" w:hAnsi="Times New Roman"/>
          <w:sz w:val="24"/>
          <w:szCs w:val="24"/>
        </w:rPr>
      </w:pPr>
      <w:r>
        <w:rPr>
          <w:rFonts w:ascii="Times New Roman" w:hAnsi="Times New Roman"/>
          <w:sz w:val="24"/>
          <w:szCs w:val="24"/>
        </w:rPr>
        <w:t>F</w:t>
      </w:r>
      <w:r w:rsidRPr="00184D8F">
        <w:rPr>
          <w:rFonts w:ascii="Times New Roman" w:hAnsi="Times New Roman"/>
          <w:sz w:val="16"/>
          <w:szCs w:val="16"/>
        </w:rPr>
        <w:t>R</w:t>
      </w:r>
      <w:r w:rsidR="003F0007">
        <w:rPr>
          <w:rFonts w:ascii="Times New Roman" w:hAnsi="Times New Roman"/>
          <w:sz w:val="24"/>
          <w:szCs w:val="24"/>
        </w:rPr>
        <w:t>:</w:t>
      </w:r>
      <w:r w:rsidR="003E3E9D" w:rsidRPr="003E3E9D">
        <w:rPr>
          <w:rFonts w:ascii="Times New Roman" w:hAnsi="Times New Roman"/>
          <w:sz w:val="24"/>
          <w:szCs w:val="24"/>
        </w:rPr>
        <w:t xml:space="preserve"> </w:t>
      </w:r>
      <w:r w:rsidR="003E3E9D" w:rsidRPr="003E3E9D">
        <w:rPr>
          <w:rFonts w:ascii="Times New Roman" w:hAnsi="Times New Roman"/>
          <w:color w:val="FF0000"/>
          <w:sz w:val="24"/>
          <w:szCs w:val="24"/>
        </w:rPr>
        <w:t>F</w:t>
      </w:r>
      <w:r w:rsidR="003E3E9D" w:rsidRPr="003E3E9D">
        <w:rPr>
          <w:rFonts w:ascii="Times New Roman" w:hAnsi="Times New Roman"/>
          <w:color w:val="FF0000"/>
          <w:sz w:val="24"/>
          <w:szCs w:val="24"/>
          <w:vertAlign w:val="subscript"/>
        </w:rPr>
        <w:t>R</w:t>
      </w:r>
      <w:r w:rsidR="003E3E9D" w:rsidRPr="003E3E9D">
        <w:rPr>
          <w:rFonts w:ascii="Times New Roman" w:hAnsi="Times New Roman"/>
          <w:color w:val="FF0000"/>
          <w:sz w:val="24"/>
          <w:szCs w:val="24"/>
        </w:rPr>
        <w:t xml:space="preserve"> stands for the “recovery factor” as seen above within the equation for PBR.  It can range between 0.1 and 1.0.  This helps to remove a bias from the PBR equation.  If the recovery factor is set equal to 1.0, it is assuming there is no bias in the data collected.  Typically, this value is considered to be 0.5 for threatened or depleted stocks, and is considered to be 0.1 for endangered species.</w:t>
      </w:r>
      <w:r w:rsidR="003E3E9D">
        <w:rPr>
          <w:rFonts w:ascii="Times New Roman" w:hAnsi="Times New Roman"/>
          <w:color w:val="FF0000"/>
          <w:sz w:val="24"/>
          <w:szCs w:val="24"/>
        </w:rPr>
        <w:t xml:space="preserve"> </w:t>
      </w:r>
    </w:p>
    <w:p w:rsidR="003F0007" w:rsidRDefault="003F0007" w:rsidP="003E3E9D">
      <w:pPr>
        <w:rPr>
          <w:rFonts w:ascii="Times New Roman" w:hAnsi="Times New Roman"/>
          <w:sz w:val="24"/>
          <w:szCs w:val="24"/>
        </w:rPr>
      </w:pPr>
    </w:p>
    <w:p w:rsidR="003F0007" w:rsidRDefault="00184D8F" w:rsidP="003E3E9D">
      <w:pPr>
        <w:ind w:left="360"/>
        <w:rPr>
          <w:rFonts w:ascii="Times New Roman" w:hAnsi="Times New Roman"/>
          <w:color w:val="FF0000"/>
          <w:sz w:val="24"/>
          <w:szCs w:val="24"/>
        </w:rPr>
      </w:pPr>
      <w:r>
        <w:rPr>
          <w:rFonts w:ascii="Times New Roman" w:hAnsi="Times New Roman"/>
          <w:sz w:val="24"/>
          <w:szCs w:val="24"/>
        </w:rPr>
        <w:lastRenderedPageBreak/>
        <w:t>OSP</w:t>
      </w:r>
      <w:r w:rsidR="003F0007">
        <w:rPr>
          <w:rFonts w:ascii="Times New Roman" w:hAnsi="Times New Roman"/>
          <w:sz w:val="24"/>
          <w:szCs w:val="24"/>
        </w:rPr>
        <w:t xml:space="preserve">:  </w:t>
      </w:r>
      <w:r w:rsidR="003E3E9D">
        <w:rPr>
          <w:rFonts w:ascii="Times New Roman" w:hAnsi="Times New Roman"/>
          <w:sz w:val="24"/>
          <w:szCs w:val="24"/>
        </w:rPr>
        <w:t xml:space="preserve"> </w:t>
      </w:r>
      <w:r w:rsidR="003E3E9D" w:rsidRPr="003E3E9D">
        <w:rPr>
          <w:rFonts w:ascii="Times New Roman" w:hAnsi="Times New Roman"/>
          <w:color w:val="FF0000"/>
          <w:sz w:val="24"/>
          <w:szCs w:val="24"/>
        </w:rPr>
        <w:t xml:space="preserve">This means the “optimum sustainable population level.”  This was defined by the National Marine Fisheries Service as a population that is abundant enough to exceed the maximum net productivity level (MNPL).  </w:t>
      </w:r>
    </w:p>
    <w:p w:rsidR="003E3E9D" w:rsidRPr="003E3E9D" w:rsidRDefault="003E3E9D" w:rsidP="003E3E9D">
      <w:pPr>
        <w:ind w:left="360"/>
        <w:rPr>
          <w:rFonts w:ascii="Times New Roman" w:hAnsi="Times New Roman"/>
          <w:color w:val="FF0000"/>
          <w:sz w:val="24"/>
          <w:szCs w:val="24"/>
        </w:rPr>
      </w:pPr>
    </w:p>
    <w:p w:rsidR="003F0007" w:rsidRDefault="003F0007" w:rsidP="003F0007">
      <w:pPr>
        <w:numPr>
          <w:ilvl w:val="0"/>
          <w:numId w:val="4"/>
        </w:numPr>
        <w:rPr>
          <w:rFonts w:ascii="Times New Roman" w:hAnsi="Times New Roman"/>
          <w:sz w:val="24"/>
          <w:szCs w:val="24"/>
        </w:rPr>
      </w:pPr>
      <w:r>
        <w:rPr>
          <w:rFonts w:ascii="Times New Roman" w:hAnsi="Times New Roman"/>
          <w:sz w:val="24"/>
          <w:szCs w:val="24"/>
        </w:rPr>
        <w:t>List</w:t>
      </w:r>
      <w:r w:rsidR="00184D8F">
        <w:rPr>
          <w:rFonts w:ascii="Times New Roman" w:hAnsi="Times New Roman"/>
          <w:sz w:val="24"/>
          <w:szCs w:val="24"/>
        </w:rPr>
        <w:t xml:space="preserve"> </w:t>
      </w:r>
      <w:r>
        <w:rPr>
          <w:rFonts w:ascii="Times New Roman" w:hAnsi="Times New Roman"/>
          <w:sz w:val="24"/>
          <w:szCs w:val="24"/>
        </w:rPr>
        <w:t>four management objectives of Marine Mammal management in the US</w:t>
      </w:r>
      <w:r w:rsidR="00184D8F">
        <w:rPr>
          <w:rFonts w:ascii="Times New Roman" w:hAnsi="Times New Roman"/>
          <w:sz w:val="24"/>
          <w:szCs w:val="24"/>
        </w:rPr>
        <w:t xml:space="preserve"> (+0.25 each)</w:t>
      </w:r>
      <w:r>
        <w:rPr>
          <w:rFonts w:ascii="Times New Roman" w:hAnsi="Times New Roman"/>
          <w:sz w:val="24"/>
          <w:szCs w:val="24"/>
        </w:rPr>
        <w:t>:</w:t>
      </w:r>
    </w:p>
    <w:p w:rsidR="00A05ABC" w:rsidRPr="00A05ABC" w:rsidRDefault="00A05ABC" w:rsidP="00A05ABC">
      <w:pPr>
        <w:autoSpaceDE w:val="0"/>
        <w:autoSpaceDN w:val="0"/>
        <w:adjustRightInd w:val="0"/>
        <w:spacing w:after="0" w:line="240" w:lineRule="auto"/>
        <w:ind w:left="360"/>
        <w:rPr>
          <w:rFonts w:ascii="Garamond-Book" w:hAnsi="Garamond-Book" w:cs="Garamond-Book"/>
          <w:color w:val="FF0000"/>
          <w:sz w:val="24"/>
          <w:szCs w:val="24"/>
        </w:rPr>
      </w:pPr>
      <w:r w:rsidRPr="00A05ABC">
        <w:rPr>
          <w:rFonts w:ascii="Garamond-Book" w:hAnsi="Garamond-Book" w:cs="Garamond-Book"/>
          <w:sz w:val="24"/>
          <w:szCs w:val="24"/>
        </w:rPr>
        <w:t xml:space="preserve"> </w:t>
      </w:r>
      <w:r w:rsidRPr="00A05ABC">
        <w:rPr>
          <w:rFonts w:ascii="Garamond-Book" w:hAnsi="Garamond-Book" w:cs="Garamond-Book"/>
          <w:color w:val="FF0000"/>
          <w:sz w:val="24"/>
          <w:szCs w:val="24"/>
        </w:rPr>
        <w:t xml:space="preserve">(1) maintain the fullest possible range of management options for future generations, </w:t>
      </w:r>
    </w:p>
    <w:p w:rsidR="00A05ABC" w:rsidRPr="00A05ABC" w:rsidRDefault="00A05ABC" w:rsidP="00A05ABC">
      <w:pPr>
        <w:autoSpaceDE w:val="0"/>
        <w:autoSpaceDN w:val="0"/>
        <w:adjustRightInd w:val="0"/>
        <w:spacing w:after="0" w:line="240" w:lineRule="auto"/>
        <w:ind w:left="360"/>
        <w:rPr>
          <w:rFonts w:ascii="Garamond-Book" w:hAnsi="Garamond-Book" w:cs="Garamond-Book"/>
          <w:color w:val="FF0000"/>
          <w:sz w:val="24"/>
          <w:szCs w:val="24"/>
        </w:rPr>
      </w:pPr>
    </w:p>
    <w:p w:rsidR="00A05ABC" w:rsidRPr="00A05ABC" w:rsidRDefault="00A05ABC" w:rsidP="00A05ABC">
      <w:pPr>
        <w:autoSpaceDE w:val="0"/>
        <w:autoSpaceDN w:val="0"/>
        <w:adjustRightInd w:val="0"/>
        <w:spacing w:after="0" w:line="240" w:lineRule="auto"/>
        <w:ind w:left="360"/>
        <w:rPr>
          <w:rFonts w:ascii="Garamond-Book" w:hAnsi="Garamond-Book" w:cs="Garamond-Book"/>
          <w:color w:val="FF0000"/>
          <w:sz w:val="24"/>
          <w:szCs w:val="24"/>
        </w:rPr>
      </w:pPr>
      <w:r w:rsidRPr="00A05ABC">
        <w:rPr>
          <w:rFonts w:ascii="Garamond-Book" w:hAnsi="Garamond-Book" w:cs="Garamond-Book"/>
          <w:color w:val="FF0000"/>
          <w:sz w:val="24"/>
          <w:szCs w:val="24"/>
        </w:rPr>
        <w:t xml:space="preserve">(2) restore depleted species and populations of marine mammals to optimum sustainable level with no significant time delays, </w:t>
      </w:r>
    </w:p>
    <w:p w:rsidR="00A05ABC" w:rsidRPr="00A05ABC" w:rsidRDefault="00A05ABC" w:rsidP="00A05ABC">
      <w:pPr>
        <w:autoSpaceDE w:val="0"/>
        <w:autoSpaceDN w:val="0"/>
        <w:adjustRightInd w:val="0"/>
        <w:spacing w:after="0" w:line="240" w:lineRule="auto"/>
        <w:ind w:left="360"/>
        <w:rPr>
          <w:rFonts w:ascii="Garamond-Book" w:hAnsi="Garamond-Book" w:cs="Garamond-Book"/>
          <w:color w:val="FF0000"/>
          <w:sz w:val="24"/>
          <w:szCs w:val="24"/>
        </w:rPr>
      </w:pPr>
    </w:p>
    <w:p w:rsidR="00A05ABC" w:rsidRPr="00A05ABC" w:rsidRDefault="00A05ABC" w:rsidP="00A05ABC">
      <w:pPr>
        <w:autoSpaceDE w:val="0"/>
        <w:autoSpaceDN w:val="0"/>
        <w:adjustRightInd w:val="0"/>
        <w:spacing w:after="0" w:line="240" w:lineRule="auto"/>
        <w:ind w:left="360"/>
        <w:rPr>
          <w:rFonts w:ascii="Garamond-Book" w:hAnsi="Garamond-Book" w:cs="Garamond-Book"/>
          <w:color w:val="FF0000"/>
          <w:sz w:val="24"/>
          <w:szCs w:val="24"/>
        </w:rPr>
      </w:pPr>
      <w:r w:rsidRPr="00A05ABC">
        <w:rPr>
          <w:rFonts w:ascii="Garamond-Book" w:hAnsi="Garamond-Book" w:cs="Garamond-Book"/>
          <w:color w:val="FF0000"/>
          <w:sz w:val="24"/>
          <w:szCs w:val="24"/>
        </w:rPr>
        <w:t>(3) reduce takes (kills) to as near zero as practicable, and</w:t>
      </w:r>
    </w:p>
    <w:p w:rsidR="00A05ABC" w:rsidRPr="00A05ABC" w:rsidRDefault="00A05ABC" w:rsidP="00A05ABC">
      <w:pPr>
        <w:autoSpaceDE w:val="0"/>
        <w:autoSpaceDN w:val="0"/>
        <w:adjustRightInd w:val="0"/>
        <w:spacing w:after="0" w:line="240" w:lineRule="auto"/>
        <w:ind w:left="360"/>
        <w:rPr>
          <w:rFonts w:ascii="Garamond-Book" w:hAnsi="Garamond-Book" w:cs="Garamond-Book"/>
          <w:color w:val="FF0000"/>
          <w:sz w:val="24"/>
          <w:szCs w:val="24"/>
        </w:rPr>
      </w:pPr>
    </w:p>
    <w:p w:rsidR="00A05ABC" w:rsidRPr="00A05ABC" w:rsidRDefault="00A05ABC" w:rsidP="00A05ABC">
      <w:pPr>
        <w:autoSpaceDE w:val="0"/>
        <w:autoSpaceDN w:val="0"/>
        <w:adjustRightInd w:val="0"/>
        <w:spacing w:after="0" w:line="240" w:lineRule="auto"/>
        <w:ind w:left="360"/>
        <w:rPr>
          <w:rFonts w:ascii="Garamond-Book" w:hAnsi="Garamond-Book" w:cs="Garamond-Book"/>
          <w:color w:val="FF0000"/>
          <w:sz w:val="24"/>
          <w:szCs w:val="24"/>
        </w:rPr>
      </w:pPr>
      <w:r w:rsidRPr="00A05ABC">
        <w:rPr>
          <w:rFonts w:ascii="Garamond-Book" w:hAnsi="Garamond-Book" w:cs="Garamond-Book"/>
          <w:color w:val="FF0000"/>
          <w:sz w:val="24"/>
          <w:szCs w:val="24"/>
        </w:rPr>
        <w:t xml:space="preserve"> (4) as possible, minimize hardships to commercial fisheries while achieving the previous objectives. </w:t>
      </w:r>
    </w:p>
    <w:p w:rsidR="00E55BDD" w:rsidRPr="00A05ABC" w:rsidRDefault="00E55BDD" w:rsidP="003F0007">
      <w:pPr>
        <w:rPr>
          <w:rFonts w:ascii="Times New Roman" w:hAnsi="Times New Roman"/>
          <w:color w:val="FF0000"/>
          <w:sz w:val="24"/>
          <w:szCs w:val="24"/>
        </w:rPr>
      </w:pPr>
    </w:p>
    <w:p w:rsidR="00384CF3" w:rsidRDefault="00384CF3" w:rsidP="003F0007">
      <w:pPr>
        <w:pStyle w:val="ListParagraph"/>
        <w:numPr>
          <w:ilvl w:val="0"/>
          <w:numId w:val="4"/>
        </w:numPr>
        <w:rPr>
          <w:rFonts w:ascii="Times New Roman" w:eastAsia="Times New Roman" w:hAnsi="Times New Roman"/>
          <w:color w:val="000000"/>
          <w:sz w:val="24"/>
          <w:szCs w:val="24"/>
        </w:rPr>
      </w:pPr>
      <w:r>
        <w:rPr>
          <w:rFonts w:ascii="Times New Roman" w:eastAsia="Times New Roman" w:hAnsi="Times New Roman"/>
          <w:color w:val="000000"/>
          <w:sz w:val="24"/>
          <w:szCs w:val="24"/>
        </w:rPr>
        <w:t>Harbour porpoise in the Gulf of Maine have been estimated at Nmin = 48,285, and have a Rmax = 0.04 per year.  Calculate PBR for the default scenario (Fr = 0.5)</w:t>
      </w:r>
      <w:r w:rsidR="00382A0A">
        <w:rPr>
          <w:rFonts w:ascii="Times New Roman" w:eastAsia="Times New Roman" w:hAnsi="Times New Roman"/>
          <w:color w:val="000000"/>
          <w:sz w:val="24"/>
          <w:szCs w:val="24"/>
        </w:rPr>
        <w:t xml:space="preserve"> (+0.25)</w:t>
      </w:r>
      <w:r>
        <w:rPr>
          <w:rFonts w:ascii="Times New Roman" w:eastAsia="Times New Roman" w:hAnsi="Times New Roman"/>
          <w:color w:val="000000"/>
          <w:sz w:val="24"/>
          <w:szCs w:val="24"/>
        </w:rPr>
        <w:t>.  If the estimated mortality is 1570 porpoises per year, is this fisheries bycatch sustainable?  Justify your answer by relating the observed mortality to the calculated PBR value</w:t>
      </w:r>
      <w:r w:rsidR="00382A0A">
        <w:rPr>
          <w:rFonts w:ascii="Times New Roman" w:eastAsia="Times New Roman" w:hAnsi="Times New Roman"/>
          <w:color w:val="000000"/>
          <w:sz w:val="24"/>
          <w:szCs w:val="24"/>
        </w:rPr>
        <w:t xml:space="preserve"> (+0.25).  </w:t>
      </w:r>
      <w:r>
        <w:rPr>
          <w:rFonts w:ascii="Times New Roman" w:eastAsia="Times New Roman" w:hAnsi="Times New Roman"/>
          <w:color w:val="000000"/>
          <w:sz w:val="24"/>
          <w:szCs w:val="24"/>
        </w:rPr>
        <w:t>Finally, figure out the Rmax that the population would need to reach to suffer no change in population size</w:t>
      </w:r>
      <w:r w:rsidR="00A05AB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(e.g., PBR = 1570)</w:t>
      </w:r>
      <w:r w:rsidR="00382A0A">
        <w:rPr>
          <w:rFonts w:ascii="Times New Roman" w:eastAsia="Times New Roman" w:hAnsi="Times New Roman"/>
          <w:color w:val="000000"/>
          <w:sz w:val="24"/>
          <w:szCs w:val="24"/>
        </w:rPr>
        <w:t xml:space="preserve"> (+0.5)</w:t>
      </w:r>
      <w:r>
        <w:rPr>
          <w:rFonts w:ascii="Times New Roman" w:eastAsia="Times New Roman" w:hAnsi="Times New Roman"/>
          <w:color w:val="000000"/>
          <w:sz w:val="24"/>
          <w:szCs w:val="24"/>
        </w:rPr>
        <w:t>.</w:t>
      </w:r>
    </w:p>
    <w:p w:rsidR="00384CF3" w:rsidRPr="00384CF3" w:rsidRDefault="00384CF3" w:rsidP="00384CF3">
      <w:pPr>
        <w:pStyle w:val="ListParagraph"/>
        <w:rPr>
          <w:rFonts w:ascii="Times New Roman" w:eastAsia="Times New Roman" w:hAnsi="Times New Roman"/>
          <w:color w:val="000000"/>
          <w:sz w:val="24"/>
          <w:szCs w:val="24"/>
        </w:rPr>
      </w:pPr>
    </w:p>
    <w:p w:rsidR="00A05ABC" w:rsidRPr="00A05ABC" w:rsidRDefault="00384CF3" w:rsidP="00A05ABC">
      <w:pPr>
        <w:rPr>
          <w:color w:val="FF0000"/>
        </w:rPr>
      </w:pPr>
      <w:r w:rsidRPr="00A05ABC">
        <w:rPr>
          <w:rFonts w:ascii="Times New Roman" w:eastAsia="Times New Roman" w:hAnsi="Times New Roman"/>
          <w:color w:val="FF0000"/>
          <w:sz w:val="24"/>
          <w:szCs w:val="24"/>
        </w:rPr>
        <w:t xml:space="preserve">    </w:t>
      </w:r>
      <w:r w:rsidR="00A05ABC" w:rsidRPr="00A05ABC">
        <w:rPr>
          <w:rFonts w:eastAsia="Times New Roman"/>
          <w:color w:val="FF0000"/>
        </w:rPr>
        <w:t>PBR = (N</w:t>
      </w:r>
      <w:r w:rsidR="00A05ABC" w:rsidRPr="00A05ABC">
        <w:rPr>
          <w:rFonts w:eastAsia="Times New Roman"/>
          <w:color w:val="FF0000"/>
          <w:vertAlign w:val="subscript"/>
        </w:rPr>
        <w:t>min</w:t>
      </w:r>
      <w:r w:rsidR="00A05ABC" w:rsidRPr="00A05ABC">
        <w:rPr>
          <w:rFonts w:eastAsia="Times New Roman"/>
          <w:color w:val="FF0000"/>
        </w:rPr>
        <w:t>) × (½ R</w:t>
      </w:r>
      <w:r w:rsidR="00A05ABC" w:rsidRPr="00A05ABC">
        <w:rPr>
          <w:rFonts w:eastAsia="Times New Roman"/>
          <w:color w:val="FF0000"/>
          <w:vertAlign w:val="subscript"/>
        </w:rPr>
        <w:t>max</w:t>
      </w:r>
      <w:r w:rsidR="00A05ABC" w:rsidRPr="00A05ABC">
        <w:rPr>
          <w:rFonts w:eastAsia="Times New Roman"/>
          <w:color w:val="FF0000"/>
        </w:rPr>
        <w:t>) × (F</w:t>
      </w:r>
      <w:r w:rsidR="00A05ABC" w:rsidRPr="00A05ABC">
        <w:rPr>
          <w:rFonts w:eastAsia="Times New Roman"/>
          <w:color w:val="FF0000"/>
          <w:vertAlign w:val="subscript"/>
        </w:rPr>
        <w:t>r</w:t>
      </w:r>
      <w:r w:rsidR="00A05ABC" w:rsidRPr="00A05ABC">
        <w:rPr>
          <w:rFonts w:eastAsia="Times New Roman"/>
          <w:color w:val="FF0000"/>
        </w:rPr>
        <w:t>)</w:t>
      </w:r>
    </w:p>
    <w:p w:rsidR="00A05ABC" w:rsidRPr="00A05ABC" w:rsidRDefault="00A05ABC" w:rsidP="00A05ABC">
      <w:pPr>
        <w:rPr>
          <w:color w:val="FF0000"/>
        </w:rPr>
      </w:pPr>
      <w:r w:rsidRPr="00A05ABC">
        <w:rPr>
          <w:rFonts w:eastAsia="Times New Roman"/>
          <w:color w:val="FF0000"/>
        </w:rPr>
        <w:t xml:space="preserve">     N</w:t>
      </w:r>
      <w:r w:rsidRPr="00A05ABC">
        <w:rPr>
          <w:rFonts w:eastAsia="Times New Roman"/>
          <w:color w:val="FF0000"/>
          <w:vertAlign w:val="subscript"/>
        </w:rPr>
        <w:t>min</w:t>
      </w:r>
      <w:r w:rsidRPr="00A05ABC">
        <w:rPr>
          <w:rFonts w:eastAsia="Times New Roman"/>
          <w:color w:val="FF0000"/>
        </w:rPr>
        <w:t xml:space="preserve"> = 48,285  R</w:t>
      </w:r>
      <w:r w:rsidRPr="00A05ABC">
        <w:rPr>
          <w:rFonts w:eastAsia="Times New Roman"/>
          <w:color w:val="FF0000"/>
          <w:vertAlign w:val="subscript"/>
        </w:rPr>
        <w:t>max</w:t>
      </w:r>
      <w:r w:rsidRPr="00A05ABC">
        <w:rPr>
          <w:rFonts w:eastAsia="Times New Roman"/>
          <w:color w:val="FF0000"/>
        </w:rPr>
        <w:t xml:space="preserve"> = 0.04   F</w:t>
      </w:r>
      <w:r w:rsidRPr="00A05ABC">
        <w:rPr>
          <w:rFonts w:eastAsia="Times New Roman"/>
          <w:color w:val="FF0000"/>
          <w:vertAlign w:val="subscript"/>
        </w:rPr>
        <w:t>r</w:t>
      </w:r>
      <w:r w:rsidRPr="00A05ABC">
        <w:rPr>
          <w:rFonts w:eastAsia="Times New Roman"/>
          <w:color w:val="FF0000"/>
        </w:rPr>
        <w:t xml:space="preserve"> = 0.5</w:t>
      </w:r>
    </w:p>
    <w:p w:rsidR="00A05ABC" w:rsidRPr="00A05ABC" w:rsidRDefault="00A05ABC" w:rsidP="00A05ABC">
      <w:pPr>
        <w:rPr>
          <w:rFonts w:ascii="Times New Roman" w:eastAsia="Times New Roman" w:hAnsi="Times New Roman"/>
          <w:color w:val="FF0000"/>
          <w:sz w:val="24"/>
          <w:szCs w:val="24"/>
        </w:rPr>
      </w:pPr>
      <w:r w:rsidRPr="00A05ABC">
        <w:rPr>
          <w:rFonts w:ascii="Times New Roman" w:eastAsia="Times New Roman" w:hAnsi="Times New Roman"/>
          <w:color w:val="FF0000"/>
          <w:sz w:val="24"/>
          <w:szCs w:val="24"/>
        </w:rPr>
        <w:t xml:space="preserve">    PBR = (48,285)·(1/2)·(0.04)·(0.5) = 483</w:t>
      </w:r>
    </w:p>
    <w:p w:rsidR="00A05ABC" w:rsidRPr="00A05ABC" w:rsidRDefault="00A05ABC" w:rsidP="00A05ABC">
      <w:pPr>
        <w:rPr>
          <w:rFonts w:ascii="Times New Roman" w:eastAsia="Times New Roman" w:hAnsi="Times New Roman"/>
          <w:color w:val="FF0000"/>
          <w:sz w:val="24"/>
          <w:szCs w:val="24"/>
        </w:rPr>
      </w:pPr>
      <w:r w:rsidRPr="00A05ABC">
        <w:rPr>
          <w:rFonts w:ascii="Times New Roman" w:eastAsia="Times New Roman" w:hAnsi="Times New Roman"/>
          <w:color w:val="FF0000"/>
          <w:sz w:val="24"/>
          <w:szCs w:val="24"/>
        </w:rPr>
        <w:t>Because the estimated mortality (1570) exceeds the PBR (483), this bycatch is NOT sustainable.</w:t>
      </w:r>
    </w:p>
    <w:p w:rsidR="00A05ABC" w:rsidRPr="00A05ABC" w:rsidRDefault="00A05ABC" w:rsidP="00A05ABC">
      <w:pPr>
        <w:rPr>
          <w:rFonts w:ascii="Times New Roman" w:eastAsia="Times New Roman" w:hAnsi="Times New Roman"/>
          <w:color w:val="FF0000"/>
          <w:sz w:val="24"/>
          <w:szCs w:val="24"/>
        </w:rPr>
      </w:pPr>
      <w:r w:rsidRPr="00A05ABC">
        <w:rPr>
          <w:rFonts w:ascii="Times New Roman" w:eastAsia="Times New Roman" w:hAnsi="Times New Roman"/>
          <w:color w:val="FF0000"/>
          <w:sz w:val="24"/>
          <w:szCs w:val="24"/>
        </w:rPr>
        <w:t xml:space="preserve"> To support this annual bycatch (1570), the annual Rmax would have to be equal to:</w:t>
      </w:r>
    </w:p>
    <w:p w:rsidR="00A05ABC" w:rsidRPr="00A05ABC" w:rsidRDefault="00195AA0" w:rsidP="00A05ABC">
      <w:pPr>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1</w:t>
      </w:r>
      <w:r w:rsidR="00A05ABC" w:rsidRPr="00A05ABC">
        <w:rPr>
          <w:rFonts w:ascii="Times New Roman" w:eastAsia="Times New Roman" w:hAnsi="Times New Roman"/>
          <w:color w:val="FF0000"/>
          <w:sz w:val="24"/>
          <w:szCs w:val="24"/>
        </w:rPr>
        <w:t>5</w:t>
      </w:r>
      <w:r>
        <w:rPr>
          <w:rFonts w:ascii="Times New Roman" w:eastAsia="Times New Roman" w:hAnsi="Times New Roman"/>
          <w:color w:val="FF0000"/>
          <w:sz w:val="24"/>
          <w:szCs w:val="24"/>
        </w:rPr>
        <w:t>7</w:t>
      </w:r>
      <w:r w:rsidR="00A05ABC" w:rsidRPr="00A05ABC">
        <w:rPr>
          <w:rFonts w:ascii="Times New Roman" w:eastAsia="Times New Roman" w:hAnsi="Times New Roman"/>
          <w:color w:val="FF0000"/>
          <w:sz w:val="24"/>
          <w:szCs w:val="24"/>
        </w:rPr>
        <w:t>0 = (48,285) * (1/2 Rmax) * (0.5)</w:t>
      </w:r>
    </w:p>
    <w:p w:rsidR="00A05ABC" w:rsidRPr="00A05ABC" w:rsidRDefault="00195AA0" w:rsidP="00A05ABC">
      <w:pPr>
        <w:rPr>
          <w:rFonts w:ascii="Times New Roman" w:eastAsia="Times New Roman" w:hAnsi="Times New Roman"/>
          <w:color w:val="FF0000"/>
          <w:sz w:val="24"/>
          <w:szCs w:val="24"/>
        </w:rPr>
      </w:pPr>
      <w:r>
        <w:rPr>
          <w:rFonts w:ascii="Times New Roman" w:eastAsia="Times New Roman" w:hAnsi="Times New Roman"/>
          <w:color w:val="FF0000"/>
          <w:sz w:val="24"/>
          <w:szCs w:val="24"/>
        </w:rPr>
        <w:t>Rmax = [1</w:t>
      </w:r>
      <w:r w:rsidR="00A05ABC" w:rsidRPr="00A05ABC">
        <w:rPr>
          <w:rFonts w:ascii="Times New Roman" w:eastAsia="Times New Roman" w:hAnsi="Times New Roman"/>
          <w:color w:val="FF0000"/>
          <w:sz w:val="24"/>
          <w:szCs w:val="24"/>
        </w:rPr>
        <w:t>5</w:t>
      </w:r>
      <w:r>
        <w:rPr>
          <w:rFonts w:ascii="Times New Roman" w:eastAsia="Times New Roman" w:hAnsi="Times New Roman"/>
          <w:color w:val="FF0000"/>
          <w:sz w:val="24"/>
          <w:szCs w:val="24"/>
        </w:rPr>
        <w:t>70 * 2] / [48,285 * 0.5] = 0.13</w:t>
      </w:r>
    </w:p>
    <w:p w:rsidR="003F0007" w:rsidRPr="003F0007" w:rsidRDefault="003F0007" w:rsidP="003F0007">
      <w:pPr>
        <w:pStyle w:val="ListParagraph"/>
        <w:rPr>
          <w:rFonts w:ascii="Times New Roman" w:eastAsia="Times New Roman" w:hAnsi="Times New Roman"/>
          <w:color w:val="000000"/>
          <w:sz w:val="24"/>
          <w:szCs w:val="24"/>
        </w:rPr>
      </w:pPr>
    </w:p>
    <w:p w:rsidR="00347635" w:rsidRDefault="00382A0A" w:rsidP="00382A0A">
      <w:pPr>
        <w:pStyle w:val="ListParagraph"/>
        <w:numPr>
          <w:ilvl w:val="0"/>
          <w:numId w:val="4"/>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Define when a marine mammal population is “depleted” and “strategic” (+0.5).  Think about how these two definitions require different </w:t>
      </w:r>
      <w:r w:rsidR="00251F72">
        <w:rPr>
          <w:rFonts w:ascii="Times New Roman" w:eastAsia="Times New Roman" w:hAnsi="Times New Roman"/>
          <w:color w:val="000000"/>
          <w:sz w:val="24"/>
          <w:szCs w:val="24"/>
        </w:rPr>
        <w:t>types</w:t>
      </w:r>
      <w:r>
        <w:rPr>
          <w:rFonts w:ascii="Times New Roman" w:eastAsia="Times New Roman" w:hAnsi="Times New Roman"/>
          <w:color w:val="000000"/>
          <w:sz w:val="24"/>
          <w:szCs w:val="24"/>
        </w:rPr>
        <w:t xml:space="preserve"> of data and how they pr</w:t>
      </w:r>
      <w:r w:rsidR="00D35124">
        <w:rPr>
          <w:rFonts w:ascii="Times New Roman" w:eastAsia="Times New Roman" w:hAnsi="Times New Roman"/>
          <w:color w:val="000000"/>
          <w:sz w:val="24"/>
          <w:szCs w:val="24"/>
        </w:rPr>
        <w:t xml:space="preserve">ovide different perspectives on </w:t>
      </w:r>
      <w:r>
        <w:rPr>
          <w:rFonts w:ascii="Times New Roman" w:eastAsia="Times New Roman" w:hAnsi="Times New Roman"/>
          <w:color w:val="000000"/>
          <w:sz w:val="24"/>
          <w:szCs w:val="24"/>
        </w:rPr>
        <w:t>the conservation status of the s</w:t>
      </w:r>
      <w:r w:rsidR="00251F72">
        <w:rPr>
          <w:rFonts w:ascii="Times New Roman" w:eastAsia="Times New Roman" w:hAnsi="Times New Roman"/>
          <w:color w:val="000000"/>
          <w:sz w:val="24"/>
          <w:szCs w:val="24"/>
        </w:rPr>
        <w:t>pecies</w:t>
      </w:r>
      <w:r>
        <w:rPr>
          <w:rFonts w:ascii="Times New Roman" w:eastAsia="Times New Roman" w:hAnsi="Times New Roman"/>
          <w:color w:val="000000"/>
          <w:sz w:val="24"/>
          <w:szCs w:val="24"/>
        </w:rPr>
        <w:t>.</w:t>
      </w:r>
      <w:r w:rsidR="00D35124">
        <w:rPr>
          <w:rFonts w:ascii="Times New Roman" w:eastAsia="Times New Roman" w:hAnsi="Times New Roman"/>
          <w:color w:val="000000"/>
          <w:sz w:val="24"/>
          <w:szCs w:val="24"/>
        </w:rPr>
        <w:t xml:space="preserve">  Which criterion is better suited to </w:t>
      </w:r>
      <w:r w:rsidR="00D35124">
        <w:rPr>
          <w:rFonts w:ascii="Times New Roman" w:eastAsia="Times New Roman" w:hAnsi="Times New Roman"/>
          <w:color w:val="000000"/>
          <w:sz w:val="24"/>
          <w:szCs w:val="24"/>
        </w:rPr>
        <w:lastRenderedPageBreak/>
        <w:t>study bycatch impacts – why? (+0.25).  Which criterion is better suited for studying competition with other species (e.g., penguins / seals) – why? (+0.25)</w:t>
      </w:r>
    </w:p>
    <w:p w:rsidR="003E3E9D" w:rsidRDefault="003E3E9D" w:rsidP="003E3E9D">
      <w:pPr>
        <w:pStyle w:val="ListParagraph"/>
        <w:ind w:left="360"/>
        <w:rPr>
          <w:rFonts w:ascii="Times New Roman" w:eastAsia="Times New Roman" w:hAnsi="Times New Roman"/>
          <w:color w:val="000000"/>
          <w:sz w:val="24"/>
          <w:szCs w:val="24"/>
        </w:rPr>
      </w:pPr>
    </w:p>
    <w:p w:rsidR="003E3E9D" w:rsidRPr="003E3E9D" w:rsidRDefault="003E3E9D" w:rsidP="003E3E9D">
      <w:pPr>
        <w:pStyle w:val="ListParagraph"/>
        <w:spacing w:after="0" w:line="240" w:lineRule="auto"/>
        <w:ind w:left="360"/>
        <w:rPr>
          <w:rFonts w:ascii="Times New Roman" w:eastAsia="Times New Roman" w:hAnsi="Times New Roman"/>
          <w:i/>
          <w:color w:val="FF0000"/>
          <w:sz w:val="24"/>
          <w:szCs w:val="24"/>
        </w:rPr>
      </w:pPr>
      <w:r w:rsidRPr="003E3E9D">
        <w:rPr>
          <w:rFonts w:ascii="Times New Roman" w:eastAsia="Times New Roman" w:hAnsi="Times New Roman"/>
          <w:i/>
          <w:color w:val="FF0000"/>
          <w:sz w:val="24"/>
          <w:szCs w:val="24"/>
        </w:rPr>
        <w:t>Depleted:</w:t>
      </w:r>
    </w:p>
    <w:p w:rsidR="003E3E9D" w:rsidRPr="003E3E9D" w:rsidRDefault="003E3E9D" w:rsidP="004E22BE">
      <w:pPr>
        <w:pStyle w:val="ListParagraph"/>
        <w:spacing w:after="0" w:line="240" w:lineRule="auto"/>
        <w:ind w:left="360"/>
        <w:rPr>
          <w:rFonts w:ascii="Times New Roman" w:eastAsia="Times New Roman" w:hAnsi="Times New Roman"/>
          <w:color w:val="FF0000"/>
          <w:sz w:val="24"/>
          <w:szCs w:val="24"/>
        </w:rPr>
      </w:pPr>
      <w:r w:rsidRPr="003E3E9D">
        <w:rPr>
          <w:rFonts w:ascii="Times New Roman" w:eastAsia="Times New Roman" w:hAnsi="Times New Roman"/>
          <w:color w:val="FF0000"/>
          <w:sz w:val="24"/>
          <w:szCs w:val="24"/>
        </w:rPr>
        <w:t>A marine mammal population is termed “depleted” when the population abundance falls below MNPL – the maximum net productivity level.  No kills of marine mammals are allowed if the population is below this level, and no management actions are needed if the population level is above the MNPL.  So, this method is based solely on the population size based on natural growth and mortality within the population, not considering the effect that human-caused mortality may have.</w:t>
      </w:r>
      <w:r w:rsidR="004E22BE">
        <w:rPr>
          <w:rFonts w:ascii="Times New Roman" w:eastAsia="Times New Roman" w:hAnsi="Times New Roman"/>
          <w:color w:val="FF0000"/>
          <w:sz w:val="24"/>
          <w:szCs w:val="24"/>
        </w:rPr>
        <w:t xml:space="preserve">  </w:t>
      </w:r>
      <w:r w:rsidRPr="003E3E9D">
        <w:rPr>
          <w:rFonts w:ascii="Times New Roman" w:eastAsia="Times New Roman" w:hAnsi="Times New Roman"/>
          <w:color w:val="FF0000"/>
          <w:sz w:val="24"/>
          <w:szCs w:val="24"/>
        </w:rPr>
        <w:t>Scientists realized that it was difficult to find MNPL for most species, so they used trends in abundance to indicate population health.  But, there</w:t>
      </w:r>
      <w:r>
        <w:rPr>
          <w:rFonts w:ascii="Times New Roman" w:eastAsia="Times New Roman" w:hAnsi="Times New Roman"/>
          <w:color w:val="FF0000"/>
          <w:sz w:val="24"/>
          <w:szCs w:val="24"/>
        </w:rPr>
        <w:t xml:space="preserve"> are 2 limitations: </w:t>
      </w:r>
      <w:r w:rsidRPr="003E3E9D">
        <w:rPr>
          <w:rFonts w:ascii="Times New Roman" w:eastAsia="Times New Roman" w:hAnsi="Times New Roman"/>
          <w:color w:val="FF0000"/>
          <w:sz w:val="24"/>
          <w:szCs w:val="24"/>
        </w:rPr>
        <w:t>1) the burden of proof is needing to prove the population is decreasing in size, and 2) low precision estimates of abundance makes it very difficult to prove the population is actually decreasing, so management actions can</w:t>
      </w:r>
      <w:r>
        <w:rPr>
          <w:rFonts w:ascii="Times New Roman" w:eastAsia="Times New Roman" w:hAnsi="Times New Roman"/>
          <w:color w:val="FF0000"/>
          <w:sz w:val="24"/>
          <w:szCs w:val="24"/>
        </w:rPr>
        <w:t>no</w:t>
      </w:r>
      <w:r w:rsidRPr="003E3E9D">
        <w:rPr>
          <w:rFonts w:ascii="Times New Roman" w:eastAsia="Times New Roman" w:hAnsi="Times New Roman"/>
          <w:color w:val="FF0000"/>
          <w:sz w:val="24"/>
          <w:szCs w:val="24"/>
        </w:rPr>
        <w:t xml:space="preserve">t take place before the population actually has been severely depleted.  Then, if a decline is noticed, it may be difficult to pinpoint what the cause of the decline was, and whether or not the decline is acceptable or not.  For instance, if there was a decline of 40% (acceptable by the PBR method), it would still need to be discovered whether or not the population was continuing to decline, and what part of that decline was due to human-induced mortality.  </w:t>
      </w:r>
    </w:p>
    <w:p w:rsidR="003E3E9D" w:rsidRPr="003E3E9D" w:rsidRDefault="003E3E9D" w:rsidP="003E3E9D">
      <w:pPr>
        <w:pStyle w:val="ListParagraph"/>
        <w:spacing w:after="0" w:line="240" w:lineRule="auto"/>
        <w:ind w:left="360"/>
        <w:rPr>
          <w:rFonts w:ascii="Times New Roman" w:eastAsia="Times New Roman" w:hAnsi="Times New Roman"/>
          <w:color w:val="FF0000"/>
          <w:sz w:val="24"/>
          <w:szCs w:val="24"/>
        </w:rPr>
      </w:pPr>
    </w:p>
    <w:p w:rsidR="003E3E9D" w:rsidRPr="003E3E9D" w:rsidRDefault="003E3E9D" w:rsidP="003E3E9D">
      <w:pPr>
        <w:pStyle w:val="ListParagraph"/>
        <w:spacing w:after="0" w:line="240" w:lineRule="auto"/>
        <w:ind w:left="360"/>
        <w:rPr>
          <w:rFonts w:ascii="Times New Roman" w:eastAsia="Times New Roman" w:hAnsi="Times New Roman"/>
          <w:i/>
          <w:color w:val="FF0000"/>
          <w:sz w:val="24"/>
          <w:szCs w:val="24"/>
        </w:rPr>
      </w:pPr>
      <w:r w:rsidRPr="003E3E9D">
        <w:rPr>
          <w:rFonts w:ascii="Times New Roman" w:eastAsia="Times New Roman" w:hAnsi="Times New Roman"/>
          <w:i/>
          <w:color w:val="FF0000"/>
          <w:sz w:val="24"/>
          <w:szCs w:val="24"/>
        </w:rPr>
        <w:t xml:space="preserve">Strategic: </w:t>
      </w:r>
    </w:p>
    <w:p w:rsidR="003E3E9D" w:rsidRPr="003E3E9D" w:rsidRDefault="003E3E9D" w:rsidP="003E3E9D">
      <w:pPr>
        <w:pStyle w:val="ListParagraph"/>
        <w:spacing w:after="0" w:line="240" w:lineRule="auto"/>
        <w:ind w:left="360"/>
        <w:rPr>
          <w:rFonts w:ascii="Times New Roman" w:eastAsia="Times New Roman" w:hAnsi="Times New Roman"/>
          <w:color w:val="FF0000"/>
          <w:sz w:val="24"/>
          <w:szCs w:val="24"/>
        </w:rPr>
      </w:pPr>
      <w:r w:rsidRPr="003E3E9D">
        <w:rPr>
          <w:rFonts w:ascii="Times New Roman" w:eastAsia="Times New Roman" w:hAnsi="Times New Roman"/>
          <w:color w:val="FF0000"/>
          <w:sz w:val="24"/>
          <w:szCs w:val="24"/>
        </w:rPr>
        <w:t>Stocks for which estimated fishery-caused mortality exceeds PBR are considered to be “strategic.”  Regulations are not necessarily imposed when fishery mortality exceeds PBR – data are instead scrutinized based on the possibility that biases can be reduced by improving abundance estimates or stock definitions.  Many species once considered to be “strategic” have now been taken off the list after research was done to correct for suspected biases.  But if the data is sound, and fishers are really contributing to the mortality rate, a “take reduction team” is formed which recommends means to reduce the kills to levels at or below PBR within 14 months of the finalization of the stock reports.  Therefore, this approach is based on the PBR and the recovery factor.</w:t>
      </w:r>
    </w:p>
    <w:p w:rsidR="003E3E9D" w:rsidRDefault="003E3E9D" w:rsidP="003E3E9D">
      <w:pPr>
        <w:pStyle w:val="ListParagraph"/>
        <w:spacing w:after="0" w:line="240" w:lineRule="auto"/>
        <w:ind w:left="360"/>
        <w:rPr>
          <w:rFonts w:ascii="Times New Roman" w:eastAsia="Times New Roman" w:hAnsi="Times New Roman"/>
          <w:color w:val="FF0000"/>
          <w:sz w:val="24"/>
          <w:szCs w:val="24"/>
        </w:rPr>
      </w:pPr>
    </w:p>
    <w:p w:rsidR="003E3E9D" w:rsidRPr="003E3E9D" w:rsidRDefault="003E3E9D" w:rsidP="003E3E9D">
      <w:pPr>
        <w:pStyle w:val="ListParagraph"/>
        <w:spacing w:after="0" w:line="240" w:lineRule="auto"/>
        <w:ind w:left="360"/>
        <w:rPr>
          <w:rFonts w:ascii="Times New Roman" w:eastAsia="Times New Roman" w:hAnsi="Times New Roman"/>
          <w:color w:val="FF0000"/>
          <w:sz w:val="24"/>
          <w:szCs w:val="24"/>
        </w:rPr>
      </w:pPr>
      <w:r w:rsidRPr="003E3E9D">
        <w:rPr>
          <w:rFonts w:ascii="Times New Roman" w:eastAsia="Times New Roman" w:hAnsi="Times New Roman"/>
          <w:color w:val="FF0000"/>
          <w:sz w:val="24"/>
          <w:szCs w:val="24"/>
        </w:rPr>
        <w:t xml:space="preserve">This PBR approach is more direct than the MNPL approach because it monitors the human-caused mortality factor – the one which actually needs management.  Rather than waiting for a population to be depleted to take action (like in the MNPL approach), the PBR approach reduces mortality when it is clear the current kill levels will lead to depletion.  But, in order to do this, an estimate of kill must be made, which is not easy to do – gathering data is likely to be costly if the mortalities are due to a low impact by many people.  Estimates are especially poor in fisheries with large numbers of small boats – a great amount of funding would be needed to cover this situation.  Insufficient funding is then connected to the problem that obtaining the said funding to scrutinize private enterprise is not a very popular thing.  But it is unwise to rely on reports from the resource users, and management can’t succeed without a sound estimate of the number of animals being killed, which creates a conundrum in this management method.  And, obtaining measures of population structure for marine mammals is difficult in general, due to the nature of their habitat, which limits access for research.  Requiring proof of population decline may make this management scheme as </w:t>
      </w:r>
      <w:r w:rsidRPr="003E3E9D">
        <w:rPr>
          <w:rFonts w:ascii="Times New Roman" w:eastAsia="Times New Roman" w:hAnsi="Times New Roman"/>
          <w:color w:val="FF0000"/>
          <w:sz w:val="24"/>
          <w:szCs w:val="24"/>
        </w:rPr>
        <w:lastRenderedPageBreak/>
        <w:t>ineffective as the old one, simply because it may be impossible to determine the parameters necessary in order to implement this scheme.</w:t>
      </w:r>
    </w:p>
    <w:p w:rsidR="003E3E9D" w:rsidRPr="003E3E9D" w:rsidRDefault="003E3E9D" w:rsidP="003E3E9D">
      <w:pPr>
        <w:pStyle w:val="ListParagraph"/>
        <w:spacing w:after="0" w:line="240" w:lineRule="auto"/>
        <w:ind w:left="360"/>
        <w:rPr>
          <w:rFonts w:ascii="Times New Roman" w:eastAsia="Times New Roman" w:hAnsi="Times New Roman"/>
          <w:color w:val="FF0000"/>
          <w:sz w:val="24"/>
          <w:szCs w:val="24"/>
        </w:rPr>
      </w:pPr>
    </w:p>
    <w:p w:rsidR="003E3E9D" w:rsidRPr="003E3E9D" w:rsidRDefault="003E3E9D" w:rsidP="003E3E9D">
      <w:pPr>
        <w:pStyle w:val="ListParagraph"/>
        <w:spacing w:after="0" w:line="240" w:lineRule="auto"/>
        <w:ind w:left="360"/>
        <w:rPr>
          <w:rFonts w:ascii="Times New Roman" w:eastAsia="Times New Roman" w:hAnsi="Times New Roman"/>
          <w:color w:val="FF0000"/>
          <w:sz w:val="24"/>
          <w:szCs w:val="24"/>
        </w:rPr>
      </w:pPr>
      <w:r w:rsidRPr="003E3E9D">
        <w:rPr>
          <w:rFonts w:ascii="Times New Roman" w:eastAsia="Times New Roman" w:hAnsi="Times New Roman"/>
          <w:color w:val="FF0000"/>
          <w:sz w:val="24"/>
          <w:szCs w:val="24"/>
        </w:rPr>
        <w:t xml:space="preserve">To study bycatch impacts, it makes the most sense to use the “strategic” method, as this is the one which accounts for human-caused mortality.  The “depleted” method does not account for </w:t>
      </w:r>
      <w:r w:rsidR="004E22BE">
        <w:rPr>
          <w:rFonts w:ascii="Times New Roman" w:eastAsia="Times New Roman" w:hAnsi="Times New Roman"/>
          <w:color w:val="FF0000"/>
          <w:sz w:val="24"/>
          <w:szCs w:val="24"/>
        </w:rPr>
        <w:t>the sources of mortality</w:t>
      </w:r>
      <w:r w:rsidRPr="003E3E9D">
        <w:rPr>
          <w:rFonts w:ascii="Times New Roman" w:eastAsia="Times New Roman" w:hAnsi="Times New Roman"/>
          <w:color w:val="FF0000"/>
          <w:sz w:val="24"/>
          <w:szCs w:val="24"/>
        </w:rPr>
        <w:t xml:space="preserve">, it only uses estimates of natural population growth and decline.  </w:t>
      </w:r>
    </w:p>
    <w:p w:rsidR="003E3E9D" w:rsidRPr="003E3E9D" w:rsidRDefault="003E3E9D" w:rsidP="003E3E9D">
      <w:pPr>
        <w:pStyle w:val="ListParagraph"/>
        <w:spacing w:after="0" w:line="240" w:lineRule="auto"/>
        <w:ind w:left="360"/>
        <w:rPr>
          <w:rFonts w:ascii="Times New Roman" w:eastAsia="Times New Roman" w:hAnsi="Times New Roman"/>
          <w:color w:val="FF0000"/>
          <w:sz w:val="24"/>
          <w:szCs w:val="24"/>
        </w:rPr>
      </w:pPr>
      <w:r>
        <w:rPr>
          <w:rFonts w:ascii="Times New Roman" w:eastAsia="Times New Roman" w:hAnsi="Times New Roman"/>
          <w:color w:val="FF0000"/>
          <w:sz w:val="24"/>
          <w:szCs w:val="24"/>
        </w:rPr>
        <w:t>O</w:t>
      </w:r>
      <w:r w:rsidRPr="003E3E9D">
        <w:rPr>
          <w:rFonts w:ascii="Times New Roman" w:eastAsia="Times New Roman" w:hAnsi="Times New Roman"/>
          <w:color w:val="FF0000"/>
          <w:sz w:val="24"/>
          <w:szCs w:val="24"/>
        </w:rPr>
        <w:t>n the other hand, the “depleted” method would be better for accounting competition with other species into their population model as it specifically deals with natural phenomena.</w:t>
      </w:r>
      <w:r w:rsidR="004E22BE">
        <w:rPr>
          <w:rFonts w:ascii="Times New Roman" w:eastAsia="Times New Roman" w:hAnsi="Times New Roman"/>
          <w:color w:val="FF0000"/>
          <w:sz w:val="24"/>
          <w:szCs w:val="24"/>
        </w:rPr>
        <w:t xml:space="preserve"> </w:t>
      </w:r>
    </w:p>
    <w:sectPr w:rsidR="003E3E9D" w:rsidRPr="003E3E9D" w:rsidSect="00D645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3A" w:rsidRDefault="004C173A" w:rsidP="008E3065">
      <w:pPr>
        <w:spacing w:after="0" w:line="240" w:lineRule="auto"/>
      </w:pPr>
      <w:r>
        <w:separator/>
      </w:r>
    </w:p>
  </w:endnote>
  <w:endnote w:type="continuationSeparator" w:id="0">
    <w:p w:rsidR="004C173A" w:rsidRDefault="004C173A" w:rsidP="008E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27" w:rsidRDefault="00774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65" w:rsidRDefault="005979FC">
    <w:pPr>
      <w:pStyle w:val="Footer"/>
      <w:jc w:val="center"/>
    </w:pPr>
    <w:r>
      <w:fldChar w:fldCharType="begin"/>
    </w:r>
    <w:r>
      <w:instrText xml:space="preserve"> PAGE   \* MERGEFORMAT </w:instrText>
    </w:r>
    <w:r>
      <w:fldChar w:fldCharType="separate"/>
    </w:r>
    <w:r w:rsidR="009B163F">
      <w:rPr>
        <w:noProof/>
      </w:rPr>
      <w:t>1</w:t>
    </w:r>
    <w:r>
      <w:fldChar w:fldCharType="end"/>
    </w:r>
  </w:p>
  <w:p w:rsidR="008E3065" w:rsidRDefault="008E3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27" w:rsidRDefault="0077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3A" w:rsidRDefault="004C173A" w:rsidP="008E3065">
      <w:pPr>
        <w:spacing w:after="0" w:line="240" w:lineRule="auto"/>
      </w:pPr>
      <w:r>
        <w:separator/>
      </w:r>
    </w:p>
  </w:footnote>
  <w:footnote w:type="continuationSeparator" w:id="0">
    <w:p w:rsidR="004C173A" w:rsidRDefault="004C173A" w:rsidP="008E3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27" w:rsidRDefault="00774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130" w:rsidRPr="000B38CF" w:rsidRDefault="001D6130" w:rsidP="001D6130">
    <w:pPr>
      <w:pStyle w:val="Header"/>
      <w:rPr>
        <w:rFonts w:ascii="Times New Roman" w:hAnsi="Times New Roman"/>
      </w:rPr>
    </w:pPr>
    <w:r>
      <w:rPr>
        <w:rFonts w:ascii="Times New Roman" w:hAnsi="Times New Roman"/>
      </w:rPr>
      <w:t>Name: __</w:t>
    </w:r>
    <w:r w:rsidRPr="00DC7921">
      <w:rPr>
        <w:rFonts w:ascii="Times New Roman" w:hAnsi="Times New Roman"/>
        <w:color w:val="FF0000"/>
      </w:rPr>
      <w:t>KEY</w:t>
    </w:r>
    <w:r w:rsidRPr="00DC7921">
      <w:rPr>
        <w:rFonts w:ascii="Times New Roman" w:hAnsi="Times New Roman"/>
        <w:color w:val="000000"/>
      </w:rPr>
      <w:t xml:space="preserve">__________ </w:t>
    </w:r>
    <w:r w:rsidRPr="000B38CF">
      <w:rPr>
        <w:rFonts w:ascii="Times New Roman" w:hAnsi="Times New Roman"/>
      </w:rPr>
      <w:t xml:space="preserve">          Email: ____________________</w:t>
    </w:r>
    <w:r>
      <w:rPr>
        <w:rFonts w:ascii="Times New Roman" w:hAnsi="Times New Roman"/>
      </w:rPr>
      <w:t>________   MARS 6400 Spring 2019</w:t>
    </w:r>
  </w:p>
  <w:p w:rsidR="001D6130" w:rsidRDefault="001D6130" w:rsidP="001D6130">
    <w:pPr>
      <w:pStyle w:val="Header"/>
    </w:pPr>
  </w:p>
  <w:p w:rsidR="001D6130" w:rsidRDefault="001D6130" w:rsidP="001D6130">
    <w:pPr>
      <w:pStyle w:val="Header"/>
    </w:pPr>
  </w:p>
  <w:p w:rsidR="008E3065" w:rsidRDefault="008E306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27" w:rsidRDefault="00774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499"/>
    <w:multiLevelType w:val="hybridMultilevel"/>
    <w:tmpl w:val="E890A116"/>
    <w:lvl w:ilvl="0" w:tplc="6936C3B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C339D"/>
    <w:multiLevelType w:val="hybridMultilevel"/>
    <w:tmpl w:val="76ECA08A"/>
    <w:lvl w:ilvl="0" w:tplc="98FC8FF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7278"/>
    <w:multiLevelType w:val="hybridMultilevel"/>
    <w:tmpl w:val="23606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72935"/>
    <w:multiLevelType w:val="hybridMultilevel"/>
    <w:tmpl w:val="07B2B340"/>
    <w:lvl w:ilvl="0" w:tplc="0E48518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44186C"/>
    <w:multiLevelType w:val="hybridMultilevel"/>
    <w:tmpl w:val="FFF6448E"/>
    <w:lvl w:ilvl="0" w:tplc="BF1E9B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33668"/>
    <w:multiLevelType w:val="hybridMultilevel"/>
    <w:tmpl w:val="A50C5EA6"/>
    <w:lvl w:ilvl="0" w:tplc="5AD2AF2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051D4"/>
    <w:multiLevelType w:val="hybridMultilevel"/>
    <w:tmpl w:val="96F24D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1972D3"/>
    <w:multiLevelType w:val="hybridMultilevel"/>
    <w:tmpl w:val="4232039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02"/>
    <w:rsid w:val="0001349D"/>
    <w:rsid w:val="00061C95"/>
    <w:rsid w:val="000B38CF"/>
    <w:rsid w:val="001359C9"/>
    <w:rsid w:val="00145B3B"/>
    <w:rsid w:val="00184D8F"/>
    <w:rsid w:val="001940DA"/>
    <w:rsid w:val="00195AA0"/>
    <w:rsid w:val="001B0930"/>
    <w:rsid w:val="001C4CD7"/>
    <w:rsid w:val="001D44BD"/>
    <w:rsid w:val="001D6130"/>
    <w:rsid w:val="001E73F5"/>
    <w:rsid w:val="0022024A"/>
    <w:rsid w:val="00222C9A"/>
    <w:rsid w:val="0022667F"/>
    <w:rsid w:val="00251F72"/>
    <w:rsid w:val="00255E48"/>
    <w:rsid w:val="002A6ED9"/>
    <w:rsid w:val="002F0B0E"/>
    <w:rsid w:val="003014FE"/>
    <w:rsid w:val="00316F8D"/>
    <w:rsid w:val="00333732"/>
    <w:rsid w:val="00347635"/>
    <w:rsid w:val="00381FAE"/>
    <w:rsid w:val="00382A0A"/>
    <w:rsid w:val="00384CF3"/>
    <w:rsid w:val="00391E8D"/>
    <w:rsid w:val="003A4628"/>
    <w:rsid w:val="003C2A75"/>
    <w:rsid w:val="003E3E9D"/>
    <w:rsid w:val="003F0007"/>
    <w:rsid w:val="0047773B"/>
    <w:rsid w:val="004C173A"/>
    <w:rsid w:val="004E22BE"/>
    <w:rsid w:val="005350F5"/>
    <w:rsid w:val="0059230A"/>
    <w:rsid w:val="00596967"/>
    <w:rsid w:val="005979FC"/>
    <w:rsid w:val="005B67E4"/>
    <w:rsid w:val="005E6575"/>
    <w:rsid w:val="00625B02"/>
    <w:rsid w:val="00692D8F"/>
    <w:rsid w:val="006C4A2B"/>
    <w:rsid w:val="006D0C69"/>
    <w:rsid w:val="007579F0"/>
    <w:rsid w:val="007618AB"/>
    <w:rsid w:val="00774727"/>
    <w:rsid w:val="007767BF"/>
    <w:rsid w:val="007C41C8"/>
    <w:rsid w:val="00851892"/>
    <w:rsid w:val="008A0955"/>
    <w:rsid w:val="008A320C"/>
    <w:rsid w:val="008E3065"/>
    <w:rsid w:val="008E7A0E"/>
    <w:rsid w:val="009333F6"/>
    <w:rsid w:val="009843D0"/>
    <w:rsid w:val="00990826"/>
    <w:rsid w:val="009B163F"/>
    <w:rsid w:val="00A05ABC"/>
    <w:rsid w:val="00A75078"/>
    <w:rsid w:val="00AE4AA7"/>
    <w:rsid w:val="00AF154A"/>
    <w:rsid w:val="00AF17DF"/>
    <w:rsid w:val="00C06221"/>
    <w:rsid w:val="00C94690"/>
    <w:rsid w:val="00C94ED0"/>
    <w:rsid w:val="00CC7C67"/>
    <w:rsid w:val="00CD5A50"/>
    <w:rsid w:val="00D15FF6"/>
    <w:rsid w:val="00D35124"/>
    <w:rsid w:val="00D6457D"/>
    <w:rsid w:val="00DC6A98"/>
    <w:rsid w:val="00DD5AF5"/>
    <w:rsid w:val="00E013D2"/>
    <w:rsid w:val="00E117D6"/>
    <w:rsid w:val="00E1383D"/>
    <w:rsid w:val="00E27261"/>
    <w:rsid w:val="00E46398"/>
    <w:rsid w:val="00E55BDD"/>
    <w:rsid w:val="00E813C0"/>
    <w:rsid w:val="00EB5CE9"/>
    <w:rsid w:val="00EC56FC"/>
    <w:rsid w:val="00EE0785"/>
    <w:rsid w:val="00F575B2"/>
    <w:rsid w:val="00F7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F86CF"/>
  <w15:chartTrackingRefBased/>
  <w15:docId w15:val="{D152450D-F2BA-4926-842F-7949C59B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7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9D"/>
    <w:pPr>
      <w:ind w:left="720"/>
      <w:contextualSpacing/>
    </w:pPr>
  </w:style>
  <w:style w:type="paragraph" w:styleId="BalloonText">
    <w:name w:val="Balloon Text"/>
    <w:basedOn w:val="Normal"/>
    <w:link w:val="BalloonTextChar"/>
    <w:uiPriority w:val="99"/>
    <w:semiHidden/>
    <w:unhideWhenUsed/>
    <w:rsid w:val="005E65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6575"/>
    <w:rPr>
      <w:rFonts w:ascii="Tahoma" w:hAnsi="Tahoma" w:cs="Tahoma"/>
      <w:sz w:val="16"/>
      <w:szCs w:val="16"/>
    </w:rPr>
  </w:style>
  <w:style w:type="paragraph" w:styleId="Header">
    <w:name w:val="header"/>
    <w:basedOn w:val="Normal"/>
    <w:link w:val="HeaderChar"/>
    <w:uiPriority w:val="99"/>
    <w:unhideWhenUsed/>
    <w:rsid w:val="008E3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65"/>
  </w:style>
  <w:style w:type="paragraph" w:styleId="Footer">
    <w:name w:val="footer"/>
    <w:basedOn w:val="Normal"/>
    <w:link w:val="FooterChar"/>
    <w:uiPriority w:val="99"/>
    <w:unhideWhenUsed/>
    <w:rsid w:val="008E3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065"/>
  </w:style>
  <w:style w:type="paragraph" w:styleId="NormalWeb">
    <w:name w:val="Normal (Web)"/>
    <w:basedOn w:val="Normal"/>
    <w:uiPriority w:val="99"/>
    <w:semiHidden/>
    <w:unhideWhenUsed/>
    <w:rsid w:val="008A320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03127">
      <w:bodyDiv w:val="1"/>
      <w:marLeft w:val="0"/>
      <w:marRight w:val="0"/>
      <w:marTop w:val="0"/>
      <w:marBottom w:val="0"/>
      <w:divBdr>
        <w:top w:val="none" w:sz="0" w:space="0" w:color="auto"/>
        <w:left w:val="none" w:sz="0" w:space="0" w:color="auto"/>
        <w:bottom w:val="none" w:sz="0" w:space="0" w:color="auto"/>
        <w:right w:val="none" w:sz="0" w:space="0" w:color="auto"/>
      </w:divBdr>
    </w:div>
    <w:div w:id="392895495">
      <w:bodyDiv w:val="1"/>
      <w:marLeft w:val="0"/>
      <w:marRight w:val="0"/>
      <w:marTop w:val="0"/>
      <w:marBottom w:val="0"/>
      <w:divBdr>
        <w:top w:val="none" w:sz="0" w:space="0" w:color="auto"/>
        <w:left w:val="none" w:sz="0" w:space="0" w:color="auto"/>
        <w:bottom w:val="none" w:sz="0" w:space="0" w:color="auto"/>
        <w:right w:val="none" w:sz="0" w:space="0" w:color="auto"/>
      </w:divBdr>
    </w:div>
    <w:div w:id="500700176">
      <w:bodyDiv w:val="1"/>
      <w:marLeft w:val="0"/>
      <w:marRight w:val="0"/>
      <w:marTop w:val="0"/>
      <w:marBottom w:val="0"/>
      <w:divBdr>
        <w:top w:val="none" w:sz="0" w:space="0" w:color="auto"/>
        <w:left w:val="none" w:sz="0" w:space="0" w:color="auto"/>
        <w:bottom w:val="none" w:sz="0" w:space="0" w:color="auto"/>
        <w:right w:val="none" w:sz="0" w:space="0" w:color="auto"/>
      </w:divBdr>
    </w:div>
    <w:div w:id="765270142">
      <w:bodyDiv w:val="1"/>
      <w:marLeft w:val="0"/>
      <w:marRight w:val="0"/>
      <w:marTop w:val="0"/>
      <w:marBottom w:val="0"/>
      <w:divBdr>
        <w:top w:val="none" w:sz="0" w:space="0" w:color="auto"/>
        <w:left w:val="none" w:sz="0" w:space="0" w:color="auto"/>
        <w:bottom w:val="none" w:sz="0" w:space="0" w:color="auto"/>
        <w:right w:val="none" w:sz="0" w:space="0" w:color="auto"/>
      </w:divBdr>
    </w:div>
    <w:div w:id="1099787499">
      <w:bodyDiv w:val="1"/>
      <w:marLeft w:val="0"/>
      <w:marRight w:val="0"/>
      <w:marTop w:val="0"/>
      <w:marBottom w:val="0"/>
      <w:divBdr>
        <w:top w:val="none" w:sz="0" w:space="0" w:color="auto"/>
        <w:left w:val="none" w:sz="0" w:space="0" w:color="auto"/>
        <w:bottom w:val="none" w:sz="0" w:space="0" w:color="auto"/>
        <w:right w:val="none" w:sz="0" w:space="0" w:color="auto"/>
      </w:divBdr>
    </w:div>
    <w:div w:id="1345547061">
      <w:bodyDiv w:val="1"/>
      <w:marLeft w:val="0"/>
      <w:marRight w:val="0"/>
      <w:marTop w:val="0"/>
      <w:marBottom w:val="0"/>
      <w:divBdr>
        <w:top w:val="none" w:sz="0" w:space="0" w:color="auto"/>
        <w:left w:val="none" w:sz="0" w:space="0" w:color="auto"/>
        <w:bottom w:val="none" w:sz="0" w:space="0" w:color="auto"/>
        <w:right w:val="none" w:sz="0" w:space="0" w:color="auto"/>
      </w:divBdr>
    </w:div>
    <w:div w:id="1764106108">
      <w:bodyDiv w:val="1"/>
      <w:marLeft w:val="0"/>
      <w:marRight w:val="0"/>
      <w:marTop w:val="0"/>
      <w:marBottom w:val="0"/>
      <w:divBdr>
        <w:top w:val="none" w:sz="0" w:space="0" w:color="auto"/>
        <w:left w:val="none" w:sz="0" w:space="0" w:color="auto"/>
        <w:bottom w:val="none" w:sz="0" w:space="0" w:color="auto"/>
        <w:right w:val="none" w:sz="0" w:space="0" w:color="auto"/>
      </w:divBdr>
    </w:div>
    <w:div w:id="19397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630B-03CE-4E3E-9C65-77D286F7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orangina</dc:creator>
  <cp:keywords/>
  <cp:lastModifiedBy>David Hyrenbach, Ph.D.</cp:lastModifiedBy>
  <cp:revision>2</cp:revision>
  <dcterms:created xsi:type="dcterms:W3CDTF">2019-03-11T03:19:00Z</dcterms:created>
  <dcterms:modified xsi:type="dcterms:W3CDTF">2019-03-11T03:19:00Z</dcterms:modified>
</cp:coreProperties>
</file>